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51" w:rsidRDefault="00560051" w:rsidP="005600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0051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к рабочей программе «Избранные вопросы биологии» 10 класс</w:t>
      </w:r>
      <w:bookmarkStart w:id="0" w:name="_GoBack"/>
      <w:bookmarkEnd w:id="0"/>
    </w:p>
    <w:p w:rsidR="00560051" w:rsidRPr="00560051" w:rsidRDefault="00560051" w:rsidP="005600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0051" w:rsidRPr="00C477AB" w:rsidRDefault="00560051" w:rsidP="00560051">
      <w:pPr>
        <w:pStyle w:val="c4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>
        <w:t xml:space="preserve">        </w:t>
      </w:r>
      <w:r w:rsidRPr="00C477AB">
        <w:rPr>
          <w:color w:val="000000"/>
        </w:rPr>
        <w:t>Программа разработана в соответствии с требованиями Федерального государственного о</w:t>
      </w:r>
      <w:r w:rsidRPr="00C477AB">
        <w:rPr>
          <w:color w:val="000000"/>
        </w:rPr>
        <w:t>б</w:t>
      </w:r>
      <w:r w:rsidRPr="00C477AB">
        <w:rPr>
          <w:color w:val="000000"/>
        </w:rPr>
        <w:t>разовательного стандарта начального общего образования</w:t>
      </w:r>
      <w:r>
        <w:rPr>
          <w:color w:val="000000"/>
        </w:rPr>
        <w:t xml:space="preserve"> и </w:t>
      </w:r>
      <w:r w:rsidRPr="00C477AB">
        <w:rPr>
          <w:color w:val="000000"/>
        </w:rPr>
        <w:t>предназначена для организации вн</w:t>
      </w:r>
      <w:r w:rsidRPr="00C477AB">
        <w:rPr>
          <w:color w:val="000000"/>
        </w:rPr>
        <w:t>е</w:t>
      </w:r>
      <w:r w:rsidRPr="00C477AB">
        <w:rPr>
          <w:color w:val="000000"/>
        </w:rPr>
        <w:t xml:space="preserve">урочной деятельности </w:t>
      </w:r>
      <w:r>
        <w:rPr>
          <w:color w:val="000000"/>
        </w:rPr>
        <w:t>в 10 классе.</w:t>
      </w:r>
    </w:p>
    <w:p w:rsidR="00560051" w:rsidRDefault="00560051" w:rsidP="00560051">
      <w:pPr>
        <w:shd w:val="clear" w:color="auto" w:fill="FFFFFF"/>
        <w:spacing w:before="0" w:after="0"/>
        <w:jc w:val="both"/>
      </w:pPr>
      <w:r>
        <w:rPr>
          <w:color w:val="000000"/>
        </w:rPr>
        <w:t xml:space="preserve">        </w:t>
      </w:r>
      <w:r w:rsidRPr="00B84E75">
        <w:t xml:space="preserve">Данный элективный </w:t>
      </w:r>
      <w:r>
        <w:t xml:space="preserve">учебный предмет </w:t>
      </w:r>
      <w:r w:rsidRPr="00B84E75">
        <w:t>п</w:t>
      </w:r>
      <w:r>
        <w:t>редназначен для учащихся 10-х</w:t>
      </w:r>
      <w:r w:rsidRPr="00B84E75">
        <w:t xml:space="preserve"> классов, </w:t>
      </w:r>
      <w:r>
        <w:t>обуч</w:t>
      </w:r>
      <w:r>
        <w:t>а</w:t>
      </w:r>
      <w:r>
        <w:t xml:space="preserve">ющихся по универсальному профилю и </w:t>
      </w:r>
      <w:r w:rsidRPr="00B84E75">
        <w:t>изучающих биологию на базовом уровне</w:t>
      </w:r>
      <w:r>
        <w:t xml:space="preserve">, но </w:t>
      </w:r>
      <w:r w:rsidRPr="00A14611">
        <w:t>интересу</w:t>
      </w:r>
      <w:r w:rsidRPr="00A14611">
        <w:t>ю</w:t>
      </w:r>
      <w:r w:rsidRPr="00A14611">
        <w:t>щихся биологией</w:t>
      </w:r>
      <w:r>
        <w:t>, выбравших данный предмет для прохождения государственной итоговой атт</w:t>
      </w:r>
      <w:r>
        <w:t>е</w:t>
      </w:r>
      <w:r>
        <w:t>стации</w:t>
      </w:r>
      <w:r w:rsidRPr="00A14611">
        <w:t xml:space="preserve"> и планирующих поступать в медицинские, </w:t>
      </w:r>
      <w:r>
        <w:t>сельскохозяйственные, ветеринарные</w:t>
      </w:r>
      <w:r w:rsidRPr="00A14611">
        <w:t xml:space="preserve"> и другие пр</w:t>
      </w:r>
      <w:r w:rsidRPr="00A14611">
        <w:t>о</w:t>
      </w:r>
      <w:r w:rsidRPr="00A14611">
        <w:t>фессиональные учреждения биологического и экологического профиля.</w:t>
      </w:r>
      <w:r>
        <w:t xml:space="preserve"> </w:t>
      </w:r>
    </w:p>
    <w:p w:rsidR="00560051" w:rsidRPr="00C477AB" w:rsidRDefault="00560051" w:rsidP="00560051">
      <w:pPr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>
        <w:t>Данный курс является дополнением программы</w:t>
      </w:r>
      <w:r w:rsidRPr="00933594">
        <w:t xml:space="preserve"> учебного предмета «Биология»</w:t>
      </w:r>
      <w:r>
        <w:t xml:space="preserve"> в 10 классе, что дает </w:t>
      </w:r>
      <w:r w:rsidRPr="00626C54">
        <w:t>актуал</w:t>
      </w:r>
      <w:r w:rsidRPr="00626C54">
        <w:t>и</w:t>
      </w:r>
      <w:r w:rsidRPr="00626C54">
        <w:t xml:space="preserve">зировать знания учащихся о </w:t>
      </w:r>
      <w:r>
        <w:t>живых организмах</w:t>
      </w:r>
      <w:r w:rsidRPr="00626C54">
        <w:t xml:space="preserve">, полученные в предыдущие годы, и </w:t>
      </w:r>
      <w:r w:rsidRPr="00933594">
        <w:t xml:space="preserve">помогает обобщить и систематизировать знания и умения </w:t>
      </w:r>
      <w:r>
        <w:t>за курс средней (полной) школы, более качественно подготовить учащихся к прохождению государственной итоговой аттестации и об</w:t>
      </w:r>
      <w:r>
        <w:t>у</w:t>
      </w:r>
      <w:r>
        <w:t>чению в образовательных учреждениях профессионального образования соответствующей направле</w:t>
      </w:r>
      <w:r>
        <w:t>н</w:t>
      </w:r>
      <w:r>
        <w:t>ности.</w:t>
      </w:r>
    </w:p>
    <w:p w:rsidR="00560051" w:rsidRPr="00C477AB" w:rsidRDefault="00560051" w:rsidP="00560051">
      <w:pPr>
        <w:spacing w:before="0" w:after="0"/>
        <w:contextualSpacing/>
        <w:jc w:val="both"/>
      </w:pPr>
      <w:r>
        <w:t xml:space="preserve">      </w:t>
      </w:r>
      <w:r w:rsidRPr="00C477AB">
        <w:t>Срок реализации программы: 1 год</w:t>
      </w:r>
    </w:p>
    <w:p w:rsidR="00560051" w:rsidRPr="00C477AB" w:rsidRDefault="00560051" w:rsidP="00560051">
      <w:pPr>
        <w:spacing w:before="0" w:after="0"/>
        <w:contextualSpacing/>
        <w:jc w:val="both"/>
      </w:pPr>
      <w:r>
        <w:t xml:space="preserve">      </w:t>
      </w:r>
      <w:r w:rsidRPr="00C477AB">
        <w:t>В соответствии с учебным планом школы на изучение данной программы по внеурочной де</w:t>
      </w:r>
      <w:r w:rsidRPr="00C477AB">
        <w:t>я</w:t>
      </w:r>
      <w:r w:rsidRPr="00C477AB">
        <w:t xml:space="preserve">тельности выделено </w:t>
      </w:r>
      <w:r>
        <w:t>34 ч., 1 час в неделю в 10 классе.</w:t>
      </w:r>
    </w:p>
    <w:p w:rsidR="00560051" w:rsidRDefault="00560051" w:rsidP="00560051">
      <w:pPr>
        <w:spacing w:after="0"/>
        <w:jc w:val="both"/>
      </w:pPr>
    </w:p>
    <w:p w:rsidR="00294D5B" w:rsidRDefault="00294D5B"/>
    <w:sectPr w:rsidR="0029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11"/>
    <w:rsid w:val="00294D5B"/>
    <w:rsid w:val="00560051"/>
    <w:rsid w:val="00D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61F6"/>
  <w15:chartTrackingRefBased/>
  <w15:docId w15:val="{D2D7B933-CA65-4FF5-BA40-81FA1319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5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0051"/>
    <w:pPr>
      <w:spacing w:before="90" w:after="90"/>
    </w:pPr>
  </w:style>
  <w:style w:type="paragraph" w:styleId="a3">
    <w:name w:val="No Spacing"/>
    <w:uiPriority w:val="1"/>
    <w:qFormat/>
    <w:rsid w:val="005600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2024-09-10T08:38:00Z</dcterms:created>
  <dcterms:modified xsi:type="dcterms:W3CDTF">2024-09-10T08:39:00Z</dcterms:modified>
</cp:coreProperties>
</file>