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F" w:rsidRDefault="007E72CF" w:rsidP="007E72CF">
      <w:pPr>
        <w:jc w:val="center"/>
      </w:pPr>
      <w:bookmarkStart w:id="0" w:name="_GoBack"/>
      <w:r w:rsidRPr="007E72C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реализации Адаптированной основной общеобразовательной программы образования обучающихся с легкой умственной отсталостью (и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нтеллектуальными нарушениями) (вариант 1)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7"/>
        <w:gridCol w:w="1446"/>
        <w:gridCol w:w="1447"/>
        <w:gridCol w:w="1447"/>
        <w:gridCol w:w="1447"/>
        <w:gridCol w:w="1448"/>
      </w:tblGrid>
      <w:tr w:rsidR="007E72CF" w:rsidTr="00E3095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CE7BF2" w:rsidP="0035133B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  <w:r w:rsidR="007E72CF">
              <w:rPr>
                <w:b/>
                <w:bCs/>
                <w:sz w:val="22"/>
                <w:szCs w:val="22"/>
              </w:rPr>
              <w:t>изическая культура</w:t>
            </w:r>
          </w:p>
        </w:tc>
      </w:tr>
      <w:tr w:rsidR="007E72CF" w:rsidTr="00E3095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Всестороннее </w:t>
            </w:r>
            <w:r w:rsidRPr="007E72CF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7E72CF">
              <w:rPr>
                <w:rFonts w:ascii="Times New Roman" w:hAnsi="Times New Roman" w:cs="Times New Roman"/>
              </w:rPr>
              <w:t xml:space="preserve">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</w:p>
        </w:tc>
      </w:tr>
      <w:tr w:rsidR="007E72CF" w:rsidTr="00E30950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Pr="007E72CF" w:rsidRDefault="007E72CF" w:rsidP="007E72C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― воспитание ин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тереса к физической культуре и спо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рту; </w:t>
            </w:r>
          </w:p>
          <w:p w:rsidR="007E72CF" w:rsidRPr="007E72CF" w:rsidRDefault="007E72CF" w:rsidP="007E72C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― овладение основами доступных видов спор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 (легкой атлетикой, гим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на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кой, лы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жной подготовкой и др.) в со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от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ве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ствии с возрастными и психофи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зи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ми особенностями обу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ча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ю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щих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ся;</w:t>
            </w:r>
          </w:p>
          <w:p w:rsidR="007E72CF" w:rsidRPr="007E72CF" w:rsidRDefault="007E72CF" w:rsidP="007E72C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― коррекция недостатков познава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тель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ной сферы и пси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хо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мо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тор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ного раз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ви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тия; развитие и совер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ше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твование волевой сферы; формирование социально приемлемых форм поведения, предупреждение проявлений деструктивного поведения (крик, агрессия, </w:t>
            </w:r>
            <w:proofErr w:type="spellStart"/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самоагрессия</w:t>
            </w:r>
            <w:proofErr w:type="spellEnd"/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стереотипии и др.) в процессе уроков и во </w:t>
            </w:r>
            <w:proofErr w:type="spellStart"/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внеучебной</w:t>
            </w:r>
            <w:proofErr w:type="spellEnd"/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деятельности;</w:t>
            </w:r>
          </w:p>
          <w:p w:rsidR="007E72CF" w:rsidRPr="007E72CF" w:rsidRDefault="007E72CF" w:rsidP="007E72C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― воспитание нра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ве</w:t>
            </w:r>
            <w:r w:rsidRPr="007E72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нных качеств и свойств личности; содействие военно-патриотической подготовке.</w:t>
            </w:r>
          </w:p>
        </w:tc>
      </w:tr>
      <w:tr w:rsidR="007E72CF" w:rsidTr="007E72C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Default="00CE7BF2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E72CF" w:rsidTr="007E72C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Default="007E72CF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Default="00CE7BF2" w:rsidP="00E30950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7E72CF" w:rsidTr="007E72C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72CF" w:rsidRPr="007E72CF" w:rsidRDefault="007E72CF" w:rsidP="007E72CF">
            <w:pPr>
              <w:pStyle w:val="a3"/>
              <w:spacing w:line="276" w:lineRule="auto"/>
              <w:rPr>
                <w:b/>
              </w:rPr>
            </w:pPr>
            <w:r w:rsidRPr="007E72CF">
              <w:rPr>
                <w:b/>
              </w:rPr>
              <w:t xml:space="preserve">В рабочей программе для каждого класса </w:t>
            </w:r>
            <w:proofErr w:type="gramStart"/>
            <w:r w:rsidRPr="007E72CF">
              <w:rPr>
                <w:b/>
              </w:rPr>
              <w:t>представлены</w:t>
            </w:r>
            <w:proofErr w:type="gramEnd"/>
            <w:r w:rsidRPr="007E72CF">
              <w:rPr>
                <w:b/>
              </w:rPr>
              <w:t>:</w:t>
            </w:r>
          </w:p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23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2CF" w:rsidRP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2CF">
              <w:rPr>
                <w:rFonts w:ascii="Times New Roman" w:hAnsi="Times New Roman" w:cs="Times New Roman"/>
              </w:rPr>
              <w:t>1. Планируемые результаты освоения учебного предмета:</w:t>
            </w:r>
          </w:p>
          <w:p w:rsidR="007E72CF" w:rsidRP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2CF">
              <w:rPr>
                <w:rFonts w:ascii="Times New Roman" w:hAnsi="Times New Roman" w:cs="Times New Roman"/>
              </w:rPr>
              <w:t>- Личностные результаты;</w:t>
            </w:r>
          </w:p>
          <w:p w:rsidR="007E72CF" w:rsidRP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2CF">
              <w:rPr>
                <w:rFonts w:ascii="Times New Roman" w:hAnsi="Times New Roman" w:cs="Times New Roman"/>
              </w:rPr>
              <w:t>- Предметные результаты.</w:t>
            </w:r>
          </w:p>
          <w:p w:rsidR="007E72CF" w:rsidRP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2CF">
              <w:rPr>
                <w:rFonts w:ascii="Times New Roman" w:hAnsi="Times New Roman" w:cs="Times New Roman"/>
              </w:rPr>
              <w:t>2. Содержание учебного предмета.</w:t>
            </w:r>
          </w:p>
          <w:p w:rsidR="007E72CF" w:rsidRDefault="007E72CF" w:rsidP="007E7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2CF">
              <w:rPr>
                <w:rFonts w:ascii="Times New Roman" w:hAnsi="Times New Roman" w:cs="Times New Roman"/>
              </w:rPr>
              <w:t>3. Тематическое планирование с видами деятельности.</w:t>
            </w:r>
          </w:p>
        </w:tc>
      </w:tr>
      <w:tr w:rsidR="007E72CF" w:rsidTr="00E30950"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72CF" w:rsidRDefault="007E72CF" w:rsidP="00E3095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Структура курса</w:t>
            </w:r>
          </w:p>
        </w:tc>
        <w:tc>
          <w:tcPr>
            <w:tcW w:w="7235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72CF" w:rsidRDefault="007E72CF" w:rsidP="00E3095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</w:t>
            </w:r>
          </w:p>
          <w:p w:rsidR="007E72CF" w:rsidRDefault="007E72CF" w:rsidP="00E3095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</w:p>
          <w:p w:rsidR="007E72CF" w:rsidRDefault="007E72CF" w:rsidP="00E30950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Лыжная подготовка</w:t>
            </w:r>
          </w:p>
          <w:p w:rsidR="007E72CF" w:rsidRDefault="007E72CF" w:rsidP="00E30950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игры</w:t>
            </w:r>
          </w:p>
        </w:tc>
      </w:tr>
      <w:bookmarkEnd w:id="0"/>
    </w:tbl>
    <w:p w:rsidR="007E72CF" w:rsidRDefault="007E72CF"/>
    <w:sectPr w:rsidR="007E72CF" w:rsidSect="0031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E6"/>
    <w:rsid w:val="000241E6"/>
    <w:rsid w:val="00316E27"/>
    <w:rsid w:val="0035133B"/>
    <w:rsid w:val="0070164A"/>
    <w:rsid w:val="007E72CF"/>
    <w:rsid w:val="00953BE6"/>
    <w:rsid w:val="00B7184C"/>
    <w:rsid w:val="00CE7BF2"/>
    <w:rsid w:val="00DE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72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7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72C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7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2022-09-11T17:07:00Z</dcterms:created>
  <dcterms:modified xsi:type="dcterms:W3CDTF">2023-09-11T13:51:00Z</dcterms:modified>
</cp:coreProperties>
</file>