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646" w:rsidRDefault="00536646" w:rsidP="00536646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646" w:rsidRPr="00536646" w:rsidRDefault="00536646" w:rsidP="00536646">
      <w:pPr>
        <w:widowControl w:val="0"/>
        <w:autoSpaceDE w:val="0"/>
        <w:autoSpaceDN w:val="0"/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b/>
          <w:sz w:val="24"/>
          <w:szCs w:val="24"/>
        </w:rPr>
        <w:t>Аннотация к АРП по Музыке для обучающихся с ЗПР.</w:t>
      </w:r>
    </w:p>
    <w:p w:rsidR="00536646" w:rsidRPr="00536646" w:rsidRDefault="00536646" w:rsidP="00536646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sz w:val="24"/>
          <w:szCs w:val="24"/>
        </w:rPr>
        <w:t>Рабочая программа по музыке для обучающихся с задержкой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психического развития (далее – ЗПР) на уровне основного общего образования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подготовлена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стандарта основного общего образования (Приказ Минпросвещения России от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31.05.2021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287,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Министерством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юстиции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Федерации 05.07.2021 г., рег. номер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64101) (далее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– ФГОС ООО), Примерной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53664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задержкой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(одобренной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pacing w:val="-2"/>
          <w:sz w:val="24"/>
          <w:szCs w:val="24"/>
        </w:rPr>
        <w:t>решением</w:t>
      </w:r>
      <w:r w:rsidRPr="0053664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>ФУМО</w:t>
      </w:r>
      <w:r w:rsidRPr="0053664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53664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>общему</w:t>
      </w:r>
      <w:r w:rsidRPr="0053664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образованию</w:t>
      </w:r>
      <w:r w:rsidRPr="0053664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>(протокол</w:t>
      </w:r>
      <w:r w:rsidRPr="0053664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>от</w:t>
      </w:r>
      <w:r w:rsidRPr="0053664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>18</w:t>
      </w:r>
      <w:r w:rsidRPr="0053664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>марта</w:t>
      </w:r>
      <w:r w:rsidRPr="0053664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>2022</w:t>
      </w:r>
      <w:r w:rsidRPr="0053664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>г.</w:t>
      </w:r>
      <w:r w:rsidRPr="0053664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>№</w:t>
      </w:r>
      <w:r w:rsidRPr="0053664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>1/22))</w:t>
      </w:r>
      <w:r w:rsidRPr="0053664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53664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3664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ПАООП</w:t>
      </w:r>
      <w:r w:rsidRPr="0053664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53664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ЗПР),</w:t>
      </w:r>
      <w:r w:rsidRPr="0053664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53664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53664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3664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3664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«Музыка» на уровне основного общего образования, Примерной программы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воспитания, с учетом распределенных по классам проверяемых требований к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результатам освоения Адаптированной основной образовательной программы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задержкой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536646" w:rsidRPr="00536646" w:rsidRDefault="00536646" w:rsidP="0053664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646" w:rsidRPr="00536646" w:rsidRDefault="00536646" w:rsidP="0053664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bookmark1"/>
      <w:bookmarkStart w:id="1" w:name="_bookmark2"/>
      <w:bookmarkEnd w:id="0"/>
      <w:bookmarkEnd w:id="1"/>
      <w:r w:rsidRPr="00536646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53664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изучения</w:t>
      </w:r>
      <w:r w:rsidRPr="0053664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53664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53664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b/>
          <w:bCs/>
          <w:sz w:val="24"/>
          <w:szCs w:val="24"/>
        </w:rPr>
        <w:t>«Музыка»</w:t>
      </w:r>
    </w:p>
    <w:p w:rsidR="00536646" w:rsidRPr="00536646" w:rsidRDefault="00536646" w:rsidP="00536646">
      <w:pPr>
        <w:widowControl w:val="0"/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i/>
          <w:sz w:val="24"/>
          <w:szCs w:val="24"/>
        </w:rPr>
        <w:t xml:space="preserve">Основная цель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реализации программы – воспитание музыкальной культуры</w:t>
      </w:r>
      <w:r w:rsidRPr="0053664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духовной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музыкального обучения и воспитания является личный и коллективный опыт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проживания и осознания специфического комплекса эмоций, чувств, образов,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идей, порождаемых ситуациями эстетического восприятия (постижение мира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переживание,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интонационно-смысловое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обобщение,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содержательный</w:t>
      </w:r>
      <w:r w:rsidRPr="0053664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произведений,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моделирование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художественно-творческого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самовыражение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творчество).</w:t>
      </w:r>
    </w:p>
    <w:p w:rsidR="00536646" w:rsidRPr="00536646" w:rsidRDefault="00536646" w:rsidP="00536646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66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5366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конкретизации</w:t>
      </w:r>
      <w:r w:rsidRPr="005366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53664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5366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3664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53664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5366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3664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i/>
          <w:sz w:val="24"/>
          <w:szCs w:val="24"/>
        </w:rPr>
        <w:t>направлениям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6646" w:rsidRPr="00536646" w:rsidRDefault="00536646" w:rsidP="00536646">
      <w:pPr>
        <w:widowControl w:val="0"/>
        <w:numPr>
          <w:ilvl w:val="0"/>
          <w:numId w:val="13"/>
        </w:numPr>
        <w:tabs>
          <w:tab w:val="left" w:pos="1032"/>
        </w:tabs>
        <w:autoSpaceDE w:val="0"/>
        <w:autoSpaceDN w:val="0"/>
        <w:spacing w:after="0" w:line="240" w:lineRule="auto"/>
        <w:ind w:right="116" w:firstLine="511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целостного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миропонимания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66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единстве</w:t>
      </w:r>
      <w:r w:rsidRPr="005366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66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сферы;</w:t>
      </w:r>
    </w:p>
    <w:p w:rsidR="00536646" w:rsidRPr="00536646" w:rsidRDefault="00536646" w:rsidP="00536646">
      <w:pPr>
        <w:widowControl w:val="0"/>
        <w:numPr>
          <w:ilvl w:val="0"/>
          <w:numId w:val="13"/>
        </w:numPr>
        <w:tabs>
          <w:tab w:val="left" w:pos="932"/>
        </w:tabs>
        <w:autoSpaceDE w:val="0"/>
        <w:autoSpaceDN w:val="0"/>
        <w:spacing w:before="1" w:after="0" w:line="240" w:lineRule="auto"/>
        <w:ind w:right="115" w:firstLine="511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sz w:val="24"/>
          <w:szCs w:val="24"/>
        </w:rPr>
        <w:t>развитие потребности в общении с произведениями искусства, осознание</w:t>
      </w:r>
      <w:r w:rsidRPr="0053664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универсальной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невербальной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коммуникации между людьми разных эпох и народов, эффективного способа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автокоммуникации;</w:t>
      </w:r>
    </w:p>
    <w:p w:rsidR="00536646" w:rsidRPr="00536646" w:rsidRDefault="00536646" w:rsidP="00536646">
      <w:pPr>
        <w:widowControl w:val="0"/>
        <w:numPr>
          <w:ilvl w:val="0"/>
          <w:numId w:val="13"/>
        </w:numPr>
        <w:tabs>
          <w:tab w:val="left" w:pos="980"/>
        </w:tabs>
        <w:autoSpaceDE w:val="0"/>
        <w:autoSpaceDN w:val="0"/>
        <w:spacing w:after="0" w:line="240" w:lineRule="auto"/>
        <w:ind w:right="111" w:firstLine="511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sz w:val="24"/>
          <w:szCs w:val="24"/>
        </w:rPr>
        <w:t>формирование творческих способностей ребёнка, развитие внутренней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366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интонационно-содержательной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536646" w:rsidRPr="00536646" w:rsidRDefault="00536646" w:rsidP="00536646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sz w:val="24"/>
          <w:szCs w:val="24"/>
        </w:rPr>
        <w:t xml:space="preserve">Важнейшими </w:t>
      </w:r>
      <w:r w:rsidRPr="00536646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задачами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изучения предмета «Музыка» в основной школе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536646" w:rsidRPr="00536646" w:rsidRDefault="00536646" w:rsidP="00536646">
      <w:pPr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общечеловеческим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духовным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ценностям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психологический</w:t>
      </w:r>
      <w:r w:rsidRPr="0053664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5366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эмоционально-эстетического</w:t>
      </w:r>
      <w:r w:rsidRPr="0053664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переживания;</w:t>
      </w:r>
    </w:p>
    <w:p w:rsidR="00536646" w:rsidRPr="00536646" w:rsidRDefault="00536646" w:rsidP="00536646">
      <w:pPr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музыки,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понять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закономерности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>разнообразного</w:t>
      </w:r>
      <w:r w:rsidRPr="0053664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>проявления</w:t>
      </w:r>
      <w:r w:rsidRPr="0053664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664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бытования</w:t>
      </w:r>
      <w:r w:rsidRPr="0053664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музыки</w:t>
      </w:r>
      <w:r w:rsidRPr="0053664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664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человеческом</w:t>
      </w:r>
      <w:r w:rsidRPr="0053664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обществе,</w:t>
      </w:r>
      <w:r w:rsidRPr="0053664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специфики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воздействия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на человека;</w:t>
      </w:r>
    </w:p>
    <w:p w:rsidR="00536646" w:rsidRPr="00536646" w:rsidRDefault="00536646" w:rsidP="00536646">
      <w:pPr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sz w:val="24"/>
          <w:szCs w:val="24"/>
        </w:rPr>
        <w:t>формирование ценностных личных предпочтений в сфере музыкального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искусства; воспитание уважительного отношения к системе культурных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приверженность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парадигме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664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культурного многообразия;</w:t>
      </w:r>
    </w:p>
    <w:p w:rsidR="00536646" w:rsidRPr="00536646" w:rsidRDefault="00536646" w:rsidP="00536646">
      <w:pPr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before="67"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целостного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комплексе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выразительных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искусства;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5366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53664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характерных</w:t>
      </w:r>
      <w:r w:rsidRPr="005366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3664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5366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5366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стилей;</w:t>
      </w:r>
    </w:p>
    <w:p w:rsidR="00536646" w:rsidRPr="00536646" w:rsidRDefault="00536646" w:rsidP="00536646">
      <w:pPr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before="2"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53664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66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умениях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66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навыках,</w:t>
      </w:r>
      <w:r w:rsidRPr="005366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66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366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числе:</w:t>
      </w:r>
    </w:p>
    <w:p w:rsidR="00536646" w:rsidRPr="00536646" w:rsidRDefault="00536646" w:rsidP="00536646">
      <w:pPr>
        <w:widowControl w:val="0"/>
        <w:numPr>
          <w:ilvl w:val="1"/>
          <w:numId w:val="15"/>
        </w:numPr>
        <w:tabs>
          <w:tab w:val="left" w:pos="1062"/>
        </w:tabs>
        <w:autoSpaceDE w:val="0"/>
        <w:autoSpaceDN w:val="0"/>
        <w:spacing w:before="11" w:after="0" w:line="232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position w:val="2"/>
          <w:sz w:val="24"/>
          <w:szCs w:val="24"/>
        </w:rPr>
        <w:t>слушание (расширение приёмов и навыков вдумчивого, осмысленного</w:t>
      </w:r>
      <w:r w:rsidRPr="00536646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lastRenderedPageBreak/>
        <w:t>восприятия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музыки;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аналитической,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оценочной,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рефлексивной</w:t>
      </w:r>
      <w:r w:rsidRPr="0053664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366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66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5366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366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прослушанным</w:t>
      </w:r>
      <w:r w:rsidRPr="0053664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музыкальным</w:t>
      </w:r>
      <w:r w:rsidRPr="005366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произведением);</w:t>
      </w:r>
    </w:p>
    <w:p w:rsidR="00536646" w:rsidRPr="00536646" w:rsidRDefault="00536646" w:rsidP="00536646">
      <w:pPr>
        <w:widowControl w:val="0"/>
        <w:numPr>
          <w:ilvl w:val="1"/>
          <w:numId w:val="15"/>
        </w:numPr>
        <w:tabs>
          <w:tab w:val="left" w:pos="1062"/>
        </w:tabs>
        <w:autoSpaceDE w:val="0"/>
        <w:autoSpaceDN w:val="0"/>
        <w:spacing w:before="23" w:after="0" w:line="225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position w:val="2"/>
          <w:sz w:val="24"/>
          <w:szCs w:val="24"/>
        </w:rPr>
        <w:t>исполнение</w:t>
      </w:r>
      <w:r w:rsidRPr="00536646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position w:val="2"/>
          <w:sz w:val="24"/>
          <w:szCs w:val="24"/>
        </w:rPr>
        <w:t>(пение</w:t>
      </w:r>
      <w:r w:rsidRPr="00536646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position w:val="2"/>
          <w:sz w:val="24"/>
          <w:szCs w:val="24"/>
        </w:rPr>
        <w:t>в</w:t>
      </w:r>
      <w:r w:rsidRPr="00536646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position w:val="2"/>
          <w:sz w:val="24"/>
          <w:szCs w:val="24"/>
        </w:rPr>
        <w:t>различных</w:t>
      </w:r>
      <w:r w:rsidRPr="00536646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position w:val="2"/>
          <w:sz w:val="24"/>
          <w:szCs w:val="24"/>
        </w:rPr>
        <w:t>манерах,</w:t>
      </w:r>
      <w:r w:rsidRPr="00536646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position w:val="2"/>
          <w:sz w:val="24"/>
          <w:szCs w:val="24"/>
        </w:rPr>
        <w:t>составах,</w:t>
      </w:r>
      <w:r w:rsidRPr="00536646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position w:val="2"/>
          <w:sz w:val="24"/>
          <w:szCs w:val="24"/>
        </w:rPr>
        <w:t>стилях;</w:t>
      </w:r>
      <w:r w:rsidRPr="00536646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position w:val="2"/>
          <w:sz w:val="24"/>
          <w:szCs w:val="24"/>
        </w:rPr>
        <w:t>игра</w:t>
      </w:r>
      <w:r w:rsidRPr="00536646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position w:val="2"/>
          <w:sz w:val="24"/>
          <w:szCs w:val="24"/>
        </w:rPr>
        <w:t>на</w:t>
      </w:r>
      <w:r w:rsidRPr="00536646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доступных музыкальных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инструментах;</w:t>
      </w:r>
    </w:p>
    <w:p w:rsidR="00536646" w:rsidRPr="00536646" w:rsidRDefault="00536646" w:rsidP="00536646">
      <w:pPr>
        <w:widowControl w:val="0"/>
        <w:numPr>
          <w:ilvl w:val="1"/>
          <w:numId w:val="15"/>
        </w:numPr>
        <w:tabs>
          <w:tab w:val="left" w:pos="1062"/>
        </w:tabs>
        <w:autoSpaceDE w:val="0"/>
        <w:autoSpaceDN w:val="0"/>
        <w:spacing w:before="23" w:after="0" w:line="225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position w:val="2"/>
          <w:sz w:val="24"/>
          <w:szCs w:val="24"/>
        </w:rPr>
        <w:t>музыкальное</w:t>
      </w:r>
      <w:r w:rsidRPr="00536646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position w:val="2"/>
          <w:sz w:val="24"/>
          <w:szCs w:val="24"/>
        </w:rPr>
        <w:t>движение</w:t>
      </w:r>
      <w:r w:rsidRPr="00536646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position w:val="2"/>
          <w:sz w:val="24"/>
          <w:szCs w:val="24"/>
        </w:rPr>
        <w:t>(пластическое</w:t>
      </w:r>
      <w:r w:rsidRPr="00536646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position w:val="2"/>
          <w:sz w:val="24"/>
          <w:szCs w:val="24"/>
        </w:rPr>
        <w:t>интонирование,</w:t>
      </w:r>
      <w:r w:rsidRPr="00536646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position w:val="2"/>
          <w:sz w:val="24"/>
          <w:szCs w:val="24"/>
        </w:rPr>
        <w:t>инсценировка,</w:t>
      </w:r>
      <w:r w:rsidRPr="00536646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танец,</w:t>
      </w:r>
      <w:r w:rsidRPr="005366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двигательное</w:t>
      </w:r>
      <w:r w:rsidRPr="005366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моделирование и др.);</w:t>
      </w:r>
    </w:p>
    <w:p w:rsidR="00536646" w:rsidRPr="00536646" w:rsidRDefault="00536646" w:rsidP="00536646">
      <w:pPr>
        <w:widowControl w:val="0"/>
        <w:numPr>
          <w:ilvl w:val="1"/>
          <w:numId w:val="15"/>
        </w:numPr>
        <w:tabs>
          <w:tab w:val="left" w:pos="1062"/>
        </w:tabs>
        <w:autoSpaceDE w:val="0"/>
        <w:autoSpaceDN w:val="0"/>
        <w:spacing w:before="23" w:after="0" w:line="225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position w:val="2"/>
          <w:sz w:val="24"/>
          <w:szCs w:val="24"/>
        </w:rPr>
        <w:t>творческие проекты, музыкально-театральная деятельность (концерты,</w:t>
      </w:r>
      <w:r w:rsidRPr="00536646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фестивали,</w:t>
      </w:r>
      <w:r w:rsidRPr="005366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представления);</w:t>
      </w:r>
    </w:p>
    <w:p w:rsidR="00536646" w:rsidRPr="00536646" w:rsidRDefault="00536646" w:rsidP="00536646">
      <w:pPr>
        <w:widowControl w:val="0"/>
        <w:numPr>
          <w:ilvl w:val="1"/>
          <w:numId w:val="15"/>
        </w:numPr>
        <w:tabs>
          <w:tab w:val="left" w:pos="1062"/>
        </w:tabs>
        <w:autoSpaceDE w:val="0"/>
        <w:autoSpaceDN w:val="0"/>
        <w:spacing w:before="7" w:after="0" w:line="333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position w:val="2"/>
          <w:sz w:val="24"/>
          <w:szCs w:val="24"/>
        </w:rPr>
        <w:t>исследовательская</w:t>
      </w:r>
      <w:r w:rsidRPr="00536646"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position w:val="2"/>
          <w:sz w:val="24"/>
          <w:szCs w:val="24"/>
        </w:rPr>
        <w:t>деятельность</w:t>
      </w:r>
      <w:r w:rsidRPr="00536646">
        <w:rPr>
          <w:rFonts w:ascii="Times New Roman" w:eastAsia="Times New Roman" w:hAnsi="Times New Roman" w:cs="Times New Roman"/>
          <w:spacing w:val="-4"/>
          <w:position w:val="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position w:val="2"/>
          <w:sz w:val="24"/>
          <w:szCs w:val="24"/>
        </w:rPr>
        <w:t>на</w:t>
      </w:r>
      <w:r w:rsidRPr="00536646"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position w:val="2"/>
          <w:sz w:val="24"/>
          <w:szCs w:val="24"/>
        </w:rPr>
        <w:t>материале</w:t>
      </w:r>
      <w:r w:rsidRPr="00536646">
        <w:rPr>
          <w:rFonts w:ascii="Times New Roman" w:eastAsia="Times New Roman" w:hAnsi="Times New Roman" w:cs="Times New Roman"/>
          <w:spacing w:val="-4"/>
          <w:position w:val="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position w:val="2"/>
          <w:sz w:val="24"/>
          <w:szCs w:val="24"/>
        </w:rPr>
        <w:t>музыкального</w:t>
      </w:r>
      <w:r w:rsidRPr="00536646">
        <w:rPr>
          <w:rFonts w:ascii="Times New Roman" w:eastAsia="Times New Roman" w:hAnsi="Times New Roman" w:cs="Times New Roman"/>
          <w:spacing w:val="-4"/>
          <w:position w:val="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position w:val="2"/>
          <w:sz w:val="24"/>
          <w:szCs w:val="24"/>
        </w:rPr>
        <w:t>искусства;</w:t>
      </w:r>
    </w:p>
    <w:p w:rsidR="00536646" w:rsidRPr="00536646" w:rsidRDefault="00536646" w:rsidP="00536646">
      <w:pPr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кругозора,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накопление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музыкантах, достаточное для активного, осознанного восприятия лучших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>образцов</w:t>
      </w:r>
      <w:r w:rsidRPr="00536646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>народного</w:t>
      </w:r>
      <w:r w:rsidRPr="00536646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3664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>профессионального</w:t>
      </w:r>
      <w:r w:rsidRPr="0053664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искусства</w:t>
      </w:r>
      <w:r w:rsidRPr="0053664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>родной</w:t>
      </w:r>
      <w:r w:rsidRPr="0053664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>страны</w:t>
      </w:r>
      <w:r w:rsidRPr="0053664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664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53664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ориентации в истории развития музыкального искусства и современной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культуре.</w:t>
      </w:r>
    </w:p>
    <w:p w:rsidR="00536646" w:rsidRPr="00536646" w:rsidRDefault="00536646" w:rsidP="00536646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i/>
          <w:sz w:val="24"/>
          <w:szCs w:val="24"/>
        </w:rPr>
        <w:t>Специальной</w:t>
      </w:r>
      <w:r w:rsidRPr="0053664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i/>
          <w:sz w:val="24"/>
          <w:szCs w:val="24"/>
        </w:rPr>
        <w:t>целью</w:t>
      </w:r>
      <w:r w:rsidRPr="0053664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«Музыка»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интеллектуально-творческого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активного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поиска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стимулирование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Pr="005366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66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5366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действий.</w:t>
      </w:r>
    </w:p>
    <w:p w:rsidR="00536646" w:rsidRPr="00536646" w:rsidRDefault="00536646" w:rsidP="00536646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перечисленных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 xml:space="preserve">следующих </w:t>
      </w:r>
      <w:r w:rsidRPr="00536646">
        <w:rPr>
          <w:rFonts w:ascii="Times New Roman" w:eastAsia="Times New Roman" w:hAnsi="Times New Roman" w:cs="Times New Roman"/>
          <w:i/>
          <w:sz w:val="24"/>
          <w:szCs w:val="24"/>
        </w:rPr>
        <w:t>задач:</w:t>
      </w:r>
    </w:p>
    <w:p w:rsidR="00536646" w:rsidRPr="00536646" w:rsidRDefault="00536646" w:rsidP="00536646">
      <w:pPr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неотъемлемой</w:t>
      </w:r>
      <w:r w:rsidRPr="0053664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53664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3664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53664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духовной</w:t>
      </w:r>
      <w:r w:rsidRPr="0053664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5366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53664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 w:rsidRPr="0053664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картины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мира;</w:t>
      </w:r>
    </w:p>
    <w:p w:rsidR="00536646" w:rsidRPr="00536646" w:rsidRDefault="00536646" w:rsidP="00536646">
      <w:pPr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sz w:val="24"/>
          <w:szCs w:val="24"/>
        </w:rPr>
        <w:t>воспитание потребности в общении с музыкальным искусством своего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классическим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современным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музыкальным наследием, эмоционально-ценностного, заинтересованного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53664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3664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искусству,</w:t>
      </w:r>
      <w:r w:rsidRPr="0053664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стремления</w:t>
      </w:r>
      <w:r w:rsidRPr="0053664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3664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музыкальному</w:t>
      </w:r>
      <w:r w:rsidRPr="0053664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самообразованию;</w:t>
      </w:r>
    </w:p>
    <w:p w:rsidR="00536646" w:rsidRPr="00536646" w:rsidRDefault="00536646" w:rsidP="00536646">
      <w:pPr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музыкальности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эмоциональности,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эмпатии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восприимчивости,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интеллектуальной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потенциала,</w:t>
      </w:r>
      <w:r w:rsidRPr="0053664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вкуса,</w:t>
      </w:r>
      <w:r w:rsidRPr="005366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музыкальных способностей;</w:t>
      </w:r>
    </w:p>
    <w:p w:rsidR="00536646" w:rsidRPr="00536646" w:rsidRDefault="00536646" w:rsidP="00536646">
      <w:pPr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sz w:val="24"/>
          <w:szCs w:val="24"/>
        </w:rPr>
        <w:t>развитие и углубление интереса к музыке и музыкальной деятельности,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слуха,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ассоциативного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53664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фантазии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 воображения;</w:t>
      </w:r>
    </w:p>
    <w:p w:rsidR="00536646" w:rsidRPr="00536646" w:rsidRDefault="00536646" w:rsidP="00536646">
      <w:pPr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sz w:val="24"/>
          <w:szCs w:val="24"/>
        </w:rPr>
        <w:t>освоение жанрового и стилевого многообразия музыкального искусства,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специфики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выразительных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интонационно-образной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взаимосвязи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53664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 жизнью;</w:t>
      </w:r>
    </w:p>
    <w:p w:rsidR="00536646" w:rsidRPr="00536646" w:rsidRDefault="00536646" w:rsidP="00536646">
      <w:pPr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before="67"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 учащихся, овладение художественно-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практическими</w:t>
      </w:r>
      <w:r w:rsidRPr="0053664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умениями</w:t>
      </w:r>
      <w:r w:rsidRPr="0053664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664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53664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664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 w:rsidRPr="0053664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53664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музыкально-</w:t>
      </w:r>
      <w:r w:rsidRPr="0053664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(слушание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музыки,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пение,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музыкально-</w:t>
      </w:r>
      <w:r w:rsidRPr="0053664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пластическое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движение,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драматизации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произведений,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музыкально-творческой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практике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применением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информационно-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коммуникативных технологий);</w:t>
      </w:r>
    </w:p>
    <w:p w:rsidR="00536646" w:rsidRPr="00536646" w:rsidRDefault="00536646" w:rsidP="00536646">
      <w:pPr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before="1"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положительного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духовного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поколений,</w:t>
      </w:r>
      <w:r w:rsidRPr="0053664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сконцентрированного в музыкальном искусстве в его наиболее полном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виде;</w:t>
      </w:r>
    </w:p>
    <w:p w:rsidR="00536646" w:rsidRPr="00536646" w:rsidRDefault="00536646" w:rsidP="00536646">
      <w:pPr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before="1"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53664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приобщения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музыке,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эмоций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восприятие музыкальных произведений, переживание и осознание своих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чувств</w:t>
      </w:r>
      <w:r w:rsidRPr="005366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5366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проживание музыкального</w:t>
      </w:r>
      <w:r w:rsidRPr="005366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образа;</w:t>
      </w:r>
    </w:p>
    <w:p w:rsidR="00536646" w:rsidRPr="00536646" w:rsidRDefault="00536646" w:rsidP="00536646">
      <w:pPr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before="1"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памяти,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ассоциативно-образного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мышления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заучивания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песен,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5366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выразительности;</w:t>
      </w:r>
    </w:p>
    <w:p w:rsidR="00536646" w:rsidRPr="00536646" w:rsidRDefault="00536646" w:rsidP="00536646">
      <w:pPr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sz w:val="24"/>
          <w:szCs w:val="24"/>
        </w:rPr>
        <w:t>совершенствование речевого дыхания, правильной артикуляции звуков,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вербального выражения чувств, обогащение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словаря.</w:t>
      </w:r>
    </w:p>
    <w:p w:rsidR="00536646" w:rsidRPr="00536646" w:rsidRDefault="00536646" w:rsidP="0053664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646" w:rsidRPr="00536646" w:rsidRDefault="00536646" w:rsidP="0053664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bookmark3"/>
      <w:bookmarkEnd w:id="2"/>
      <w:r w:rsidRPr="00536646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 w:rsidRPr="0053664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b/>
          <w:bCs/>
          <w:sz w:val="24"/>
          <w:szCs w:val="24"/>
        </w:rPr>
        <w:t>отбора</w:t>
      </w:r>
      <w:r w:rsidRPr="005366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3664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адаптации</w:t>
      </w:r>
      <w:r w:rsidRPr="0053664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53664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материала</w:t>
      </w:r>
      <w:r w:rsidRPr="005366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53664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музыке</w:t>
      </w:r>
    </w:p>
    <w:p w:rsidR="00536646" w:rsidRPr="00536646" w:rsidRDefault="00536646" w:rsidP="00536646">
      <w:pPr>
        <w:widowControl w:val="0"/>
        <w:autoSpaceDE w:val="0"/>
        <w:autoSpaceDN w:val="0"/>
        <w:spacing w:before="142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«Музыка»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вносит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вклад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общую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систему коррекционно-развивающей работы, направленной на удовлетворение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5366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образовательных потребностей</w:t>
      </w:r>
      <w:r w:rsidRPr="005366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 ЗПР.</w:t>
      </w:r>
    </w:p>
    <w:p w:rsidR="00536646" w:rsidRPr="00536646" w:rsidRDefault="00536646" w:rsidP="00536646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sz w:val="24"/>
          <w:szCs w:val="24"/>
        </w:rPr>
        <w:t>В основе построения материала по учебному предмету «Музыка» лежит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модульный принцип. В результате освоения предмета «Музыка» обучающиеся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формируют представления о музыке как о виде искусства, значении музыки в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художественной культуре, об основных жанрах народной и профессиональной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музыки,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музыки,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характерных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чертах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образцах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крупнейших русских и зарубежных композиторов, видах оркестров, известных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инструментах,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выдающихся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композиторах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музыкантах-исполнителях,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приобретают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эмоционально-образного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произведений,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слух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зарубежной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классики,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образцов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творчества,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53664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современных композиторов, исполнения народных песен, песен композиторов-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классиков и современных композиторов, выявления общего и особенного при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сравнении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интонационной</w:t>
      </w:r>
      <w:r w:rsidRPr="0053664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53664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музыки,</w:t>
      </w:r>
      <w:r w:rsidRPr="0053664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53664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жанрах,</w:t>
      </w:r>
      <w:r w:rsidRPr="0053664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стилевых</w:t>
      </w:r>
      <w:r w:rsidRPr="0053664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направлениях,</w:t>
      </w:r>
      <w:r w:rsidRPr="0053664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различения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звучания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инструментов,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хора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оркестра.</w:t>
      </w:r>
    </w:p>
    <w:p w:rsidR="00536646" w:rsidRPr="00536646" w:rsidRDefault="00536646" w:rsidP="00536646">
      <w:pPr>
        <w:widowControl w:val="0"/>
        <w:autoSpaceDE w:val="0"/>
        <w:autoSpaceDN w:val="0"/>
        <w:spacing w:before="143"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bookmark4"/>
      <w:bookmarkEnd w:id="3"/>
      <w:r w:rsidRPr="00536646">
        <w:rPr>
          <w:rFonts w:ascii="Times New Roman" w:eastAsia="Times New Roman" w:hAnsi="Times New Roman" w:cs="Times New Roman"/>
          <w:sz w:val="24"/>
          <w:szCs w:val="24"/>
        </w:rPr>
        <w:t>Основными видами учебной деятельности обучающихся с ЗПР являются: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слушание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музыки,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пение,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инструментальное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музицирование,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музыкально-</w:t>
      </w:r>
      <w:r w:rsidRPr="0053664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 xml:space="preserve">пластическое движение, драматизация музыкальных произведений. </w:t>
      </w:r>
    </w:p>
    <w:p w:rsidR="00536646" w:rsidRPr="00536646" w:rsidRDefault="00536646" w:rsidP="00536646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модульного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принципа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учебного материала и допускает вариативный подход к очерёдности изучения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модулей,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принципам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компоновки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содержания.</w:t>
      </w:r>
    </w:p>
    <w:p w:rsidR="00536646" w:rsidRPr="00536646" w:rsidRDefault="00536646" w:rsidP="0053664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646" w:rsidRPr="00536646" w:rsidRDefault="00536646" w:rsidP="00536646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bookmark5"/>
      <w:bookmarkEnd w:id="4"/>
      <w:r w:rsidRPr="00536646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53664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53664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53664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предмету</w:t>
      </w:r>
      <w:r w:rsidRPr="0053664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b/>
          <w:bCs/>
          <w:sz w:val="24"/>
          <w:szCs w:val="24"/>
        </w:rPr>
        <w:t>«Музыка»</w:t>
      </w:r>
    </w:p>
    <w:p w:rsidR="00536646" w:rsidRPr="00536646" w:rsidRDefault="00536646" w:rsidP="00536646">
      <w:pPr>
        <w:widowControl w:val="0"/>
        <w:autoSpaceDE w:val="0"/>
        <w:autoSpaceDN w:val="0"/>
        <w:spacing w:before="143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«Музыка»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структурно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представлено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девятью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модулями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(тематическими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линиями),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обеспечивающими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преемственность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непрерывность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>изучения</w:t>
      </w:r>
      <w:r w:rsidRPr="0053664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>предмета</w:t>
      </w:r>
      <w:r w:rsidRPr="0053664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664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3664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3664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«Искусство»</w:t>
      </w:r>
      <w:r w:rsidRPr="0053664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3664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протяжении</w:t>
      </w:r>
      <w:r w:rsidRPr="0053664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53664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обучения:</w:t>
      </w:r>
    </w:p>
    <w:p w:rsidR="00536646" w:rsidRPr="00536646" w:rsidRDefault="00536646" w:rsidP="00536646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5366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«Музыка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моего края»;</w:t>
      </w:r>
    </w:p>
    <w:p w:rsidR="00536646" w:rsidRPr="00536646" w:rsidRDefault="00536646" w:rsidP="00536646">
      <w:pPr>
        <w:widowControl w:val="0"/>
        <w:autoSpaceDE w:val="0"/>
        <w:autoSpaceDN w:val="0"/>
        <w:spacing w:before="2" w:after="0" w:line="240" w:lineRule="auto"/>
        <w:ind w:right="2290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sz w:val="24"/>
          <w:szCs w:val="24"/>
        </w:rPr>
        <w:t>модуль № 2 «Народное музыкальное творчество России»;</w:t>
      </w:r>
      <w:r w:rsidRPr="0053664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5366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№ 3 «Музыка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5366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мира»;</w:t>
      </w:r>
    </w:p>
    <w:p w:rsidR="00536646" w:rsidRPr="00536646" w:rsidRDefault="00536646" w:rsidP="00536646">
      <w:pPr>
        <w:widowControl w:val="0"/>
        <w:autoSpaceDE w:val="0"/>
        <w:autoSpaceDN w:val="0"/>
        <w:spacing w:after="0" w:line="240" w:lineRule="auto"/>
        <w:ind w:right="3270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sz w:val="24"/>
          <w:szCs w:val="24"/>
        </w:rPr>
        <w:t>модуль № 4 «Европейская классическая музыка»;</w:t>
      </w:r>
      <w:r w:rsidRPr="0053664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5366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«Русская классическая музыка»;</w:t>
      </w:r>
    </w:p>
    <w:p w:rsidR="00536646" w:rsidRPr="00536646" w:rsidRDefault="00536646" w:rsidP="00536646">
      <w:pPr>
        <w:widowControl w:val="0"/>
        <w:autoSpaceDE w:val="0"/>
        <w:autoSpaceDN w:val="0"/>
        <w:spacing w:after="0" w:line="240" w:lineRule="auto"/>
        <w:ind w:right="372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sz w:val="24"/>
          <w:szCs w:val="24"/>
        </w:rPr>
        <w:t>модуль № 6 «Истоки и образы русской и европейской духовной музыки»;</w:t>
      </w:r>
      <w:r w:rsidRPr="0053664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5366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№ 7 «Жанры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искусства»;</w:t>
      </w:r>
    </w:p>
    <w:p w:rsidR="00536646" w:rsidRPr="00536646" w:rsidRDefault="00536646" w:rsidP="00536646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5366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«Связь</w:t>
      </w:r>
      <w:r w:rsidRPr="005366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музыки с</w:t>
      </w:r>
      <w:r w:rsidRPr="005366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5366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искусства»;</w:t>
      </w:r>
    </w:p>
    <w:p w:rsidR="00536646" w:rsidRPr="00536646" w:rsidRDefault="00536646" w:rsidP="0053664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5366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366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366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«Современная</w:t>
      </w:r>
      <w:r w:rsidRPr="005366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музыка:</w:t>
      </w:r>
      <w:r w:rsidRPr="0053664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5366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жанры</w:t>
      </w:r>
      <w:r w:rsidRPr="0053664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66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направления».</w:t>
      </w:r>
    </w:p>
    <w:p w:rsidR="00536646" w:rsidRPr="00536646" w:rsidRDefault="00536646" w:rsidP="0053664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646" w:rsidRPr="00536646" w:rsidRDefault="00536646" w:rsidP="0053664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bookmark6"/>
      <w:bookmarkEnd w:id="5"/>
      <w:r w:rsidRPr="00536646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53664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53664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53664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</w:t>
      </w:r>
      <w:r w:rsidRPr="0053664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</w:t>
      </w:r>
    </w:p>
    <w:p w:rsidR="00536646" w:rsidRPr="00536646" w:rsidRDefault="00536646" w:rsidP="00536646">
      <w:pPr>
        <w:widowControl w:val="0"/>
        <w:autoSpaceDE w:val="0"/>
        <w:autoSpaceDN w:val="0"/>
        <w:spacing w:before="142"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6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стандартом основного общего образования учебный предмет «Музыка» входит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предметную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«Искусство»,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664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преподаётся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включительно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(содержание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учебного предмета в 8 классе может быть интегрировано в другие предметы и</w:t>
      </w:r>
      <w:r w:rsidRPr="005366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Pr="0053664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536646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(«Литература»,</w:t>
      </w:r>
      <w:r w:rsidRPr="0053664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«География»,</w:t>
      </w:r>
      <w:r w:rsidRPr="0053664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«История»,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«Обществознание»,</w:t>
      </w:r>
      <w:r w:rsidRPr="0053664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«Иностранный</w:t>
      </w:r>
      <w:r w:rsidRPr="0053664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язык»</w:t>
      </w:r>
      <w:r w:rsidRPr="0053664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664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др.)</w:t>
      </w:r>
      <w:r w:rsidRPr="0053664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3664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обеспечиваться</w:t>
      </w:r>
      <w:r w:rsidRPr="0053664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временем</w:t>
      </w:r>
      <w:r w:rsidRPr="0053664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3664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5366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5366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3664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6646">
        <w:rPr>
          <w:rFonts w:ascii="Times New Roman" w:eastAsia="Times New Roman" w:hAnsi="Times New Roman" w:cs="Times New Roman"/>
          <w:sz w:val="24"/>
          <w:szCs w:val="24"/>
        </w:rPr>
        <w:t>деятельности).</w:t>
      </w:r>
    </w:p>
    <w:p w:rsidR="00BD289F" w:rsidRDefault="00BD289F">
      <w:bookmarkStart w:id="6" w:name="_GoBack"/>
      <w:bookmarkEnd w:id="6"/>
    </w:p>
    <w:sectPr w:rsidR="00BD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C66"/>
    <w:multiLevelType w:val="hybridMultilevel"/>
    <w:tmpl w:val="F686157E"/>
    <w:lvl w:ilvl="0" w:tplc="DEECC290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0C5DFA">
      <w:numFmt w:val="bullet"/>
      <w:lvlText w:val="•"/>
      <w:lvlJc w:val="left"/>
      <w:pPr>
        <w:ind w:left="577" w:hanging="300"/>
      </w:pPr>
      <w:rPr>
        <w:rFonts w:hint="default"/>
        <w:lang w:val="ru-RU" w:eastAsia="en-US" w:bidi="ar-SA"/>
      </w:rPr>
    </w:lvl>
    <w:lvl w:ilvl="2" w:tplc="D2A82BAA">
      <w:numFmt w:val="bullet"/>
      <w:lvlText w:val="•"/>
      <w:lvlJc w:val="left"/>
      <w:pPr>
        <w:ind w:left="1054" w:hanging="300"/>
      </w:pPr>
      <w:rPr>
        <w:rFonts w:hint="default"/>
        <w:lang w:val="ru-RU" w:eastAsia="en-US" w:bidi="ar-SA"/>
      </w:rPr>
    </w:lvl>
    <w:lvl w:ilvl="3" w:tplc="718A16A2">
      <w:numFmt w:val="bullet"/>
      <w:lvlText w:val="•"/>
      <w:lvlJc w:val="left"/>
      <w:pPr>
        <w:ind w:left="1531" w:hanging="300"/>
      </w:pPr>
      <w:rPr>
        <w:rFonts w:hint="default"/>
        <w:lang w:val="ru-RU" w:eastAsia="en-US" w:bidi="ar-SA"/>
      </w:rPr>
    </w:lvl>
    <w:lvl w:ilvl="4" w:tplc="CDACC52A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5" w:tplc="9766A762">
      <w:numFmt w:val="bullet"/>
      <w:lvlText w:val="•"/>
      <w:lvlJc w:val="left"/>
      <w:pPr>
        <w:ind w:left="2486" w:hanging="300"/>
      </w:pPr>
      <w:rPr>
        <w:rFonts w:hint="default"/>
        <w:lang w:val="ru-RU" w:eastAsia="en-US" w:bidi="ar-SA"/>
      </w:rPr>
    </w:lvl>
    <w:lvl w:ilvl="6" w:tplc="FC32CEA4">
      <w:numFmt w:val="bullet"/>
      <w:lvlText w:val="•"/>
      <w:lvlJc w:val="left"/>
      <w:pPr>
        <w:ind w:left="2963" w:hanging="300"/>
      </w:pPr>
      <w:rPr>
        <w:rFonts w:hint="default"/>
        <w:lang w:val="ru-RU" w:eastAsia="en-US" w:bidi="ar-SA"/>
      </w:rPr>
    </w:lvl>
    <w:lvl w:ilvl="7" w:tplc="215C4BB0">
      <w:numFmt w:val="bullet"/>
      <w:lvlText w:val="•"/>
      <w:lvlJc w:val="left"/>
      <w:pPr>
        <w:ind w:left="3440" w:hanging="300"/>
      </w:pPr>
      <w:rPr>
        <w:rFonts w:hint="default"/>
        <w:lang w:val="ru-RU" w:eastAsia="en-US" w:bidi="ar-SA"/>
      </w:rPr>
    </w:lvl>
    <w:lvl w:ilvl="8" w:tplc="247E73FA">
      <w:numFmt w:val="bullet"/>
      <w:lvlText w:val="•"/>
      <w:lvlJc w:val="left"/>
      <w:pPr>
        <w:ind w:left="3917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DBA4FFE"/>
    <w:multiLevelType w:val="hybridMultilevel"/>
    <w:tmpl w:val="EC980670"/>
    <w:lvl w:ilvl="0" w:tplc="754425D0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E24670">
      <w:numFmt w:val="bullet"/>
      <w:lvlText w:val="•"/>
      <w:lvlJc w:val="left"/>
      <w:pPr>
        <w:ind w:left="576" w:hanging="300"/>
      </w:pPr>
      <w:rPr>
        <w:rFonts w:hint="default"/>
        <w:lang w:val="ru-RU" w:eastAsia="en-US" w:bidi="ar-SA"/>
      </w:rPr>
    </w:lvl>
    <w:lvl w:ilvl="2" w:tplc="89AC029A">
      <w:numFmt w:val="bullet"/>
      <w:lvlText w:val="•"/>
      <w:lvlJc w:val="left"/>
      <w:pPr>
        <w:ind w:left="1052" w:hanging="300"/>
      </w:pPr>
      <w:rPr>
        <w:rFonts w:hint="default"/>
        <w:lang w:val="ru-RU" w:eastAsia="en-US" w:bidi="ar-SA"/>
      </w:rPr>
    </w:lvl>
    <w:lvl w:ilvl="3" w:tplc="0F3820E4">
      <w:numFmt w:val="bullet"/>
      <w:lvlText w:val="•"/>
      <w:lvlJc w:val="left"/>
      <w:pPr>
        <w:ind w:left="1528" w:hanging="300"/>
      </w:pPr>
      <w:rPr>
        <w:rFonts w:hint="default"/>
        <w:lang w:val="ru-RU" w:eastAsia="en-US" w:bidi="ar-SA"/>
      </w:rPr>
    </w:lvl>
    <w:lvl w:ilvl="4" w:tplc="3AA07A6C">
      <w:numFmt w:val="bullet"/>
      <w:lvlText w:val="•"/>
      <w:lvlJc w:val="left"/>
      <w:pPr>
        <w:ind w:left="2005" w:hanging="300"/>
      </w:pPr>
      <w:rPr>
        <w:rFonts w:hint="default"/>
        <w:lang w:val="ru-RU" w:eastAsia="en-US" w:bidi="ar-SA"/>
      </w:rPr>
    </w:lvl>
    <w:lvl w:ilvl="5" w:tplc="EBF001DE">
      <w:numFmt w:val="bullet"/>
      <w:lvlText w:val="•"/>
      <w:lvlJc w:val="left"/>
      <w:pPr>
        <w:ind w:left="2481" w:hanging="300"/>
      </w:pPr>
      <w:rPr>
        <w:rFonts w:hint="default"/>
        <w:lang w:val="ru-RU" w:eastAsia="en-US" w:bidi="ar-SA"/>
      </w:rPr>
    </w:lvl>
    <w:lvl w:ilvl="6" w:tplc="1D1ADA1A">
      <w:numFmt w:val="bullet"/>
      <w:lvlText w:val="•"/>
      <w:lvlJc w:val="left"/>
      <w:pPr>
        <w:ind w:left="2957" w:hanging="300"/>
      </w:pPr>
      <w:rPr>
        <w:rFonts w:hint="default"/>
        <w:lang w:val="ru-RU" w:eastAsia="en-US" w:bidi="ar-SA"/>
      </w:rPr>
    </w:lvl>
    <w:lvl w:ilvl="7" w:tplc="D39CB624">
      <w:numFmt w:val="bullet"/>
      <w:lvlText w:val="•"/>
      <w:lvlJc w:val="left"/>
      <w:pPr>
        <w:ind w:left="3434" w:hanging="300"/>
      </w:pPr>
      <w:rPr>
        <w:rFonts w:hint="default"/>
        <w:lang w:val="ru-RU" w:eastAsia="en-US" w:bidi="ar-SA"/>
      </w:rPr>
    </w:lvl>
    <w:lvl w:ilvl="8" w:tplc="FD54228C">
      <w:numFmt w:val="bullet"/>
      <w:lvlText w:val="•"/>
      <w:lvlJc w:val="left"/>
      <w:pPr>
        <w:ind w:left="3910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162702EC"/>
    <w:multiLevelType w:val="hybridMultilevel"/>
    <w:tmpl w:val="61847B7C"/>
    <w:lvl w:ilvl="0" w:tplc="E1D66480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A4009E">
      <w:numFmt w:val="bullet"/>
      <w:lvlText w:val="•"/>
      <w:lvlJc w:val="left"/>
      <w:pPr>
        <w:ind w:left="577" w:hanging="300"/>
      </w:pPr>
      <w:rPr>
        <w:rFonts w:hint="default"/>
        <w:lang w:val="ru-RU" w:eastAsia="en-US" w:bidi="ar-SA"/>
      </w:rPr>
    </w:lvl>
    <w:lvl w:ilvl="2" w:tplc="FB3CE9B2">
      <w:numFmt w:val="bullet"/>
      <w:lvlText w:val="•"/>
      <w:lvlJc w:val="left"/>
      <w:pPr>
        <w:ind w:left="1054" w:hanging="300"/>
      </w:pPr>
      <w:rPr>
        <w:rFonts w:hint="default"/>
        <w:lang w:val="ru-RU" w:eastAsia="en-US" w:bidi="ar-SA"/>
      </w:rPr>
    </w:lvl>
    <w:lvl w:ilvl="3" w:tplc="D4FEA902">
      <w:numFmt w:val="bullet"/>
      <w:lvlText w:val="•"/>
      <w:lvlJc w:val="left"/>
      <w:pPr>
        <w:ind w:left="1531" w:hanging="300"/>
      </w:pPr>
      <w:rPr>
        <w:rFonts w:hint="default"/>
        <w:lang w:val="ru-RU" w:eastAsia="en-US" w:bidi="ar-SA"/>
      </w:rPr>
    </w:lvl>
    <w:lvl w:ilvl="4" w:tplc="22F2FE54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5" w:tplc="A6A0E164">
      <w:numFmt w:val="bullet"/>
      <w:lvlText w:val="•"/>
      <w:lvlJc w:val="left"/>
      <w:pPr>
        <w:ind w:left="2486" w:hanging="300"/>
      </w:pPr>
      <w:rPr>
        <w:rFonts w:hint="default"/>
        <w:lang w:val="ru-RU" w:eastAsia="en-US" w:bidi="ar-SA"/>
      </w:rPr>
    </w:lvl>
    <w:lvl w:ilvl="6" w:tplc="3E2C69CA">
      <w:numFmt w:val="bullet"/>
      <w:lvlText w:val="•"/>
      <w:lvlJc w:val="left"/>
      <w:pPr>
        <w:ind w:left="2963" w:hanging="300"/>
      </w:pPr>
      <w:rPr>
        <w:rFonts w:hint="default"/>
        <w:lang w:val="ru-RU" w:eastAsia="en-US" w:bidi="ar-SA"/>
      </w:rPr>
    </w:lvl>
    <w:lvl w:ilvl="7" w:tplc="E8DA830A">
      <w:numFmt w:val="bullet"/>
      <w:lvlText w:val="•"/>
      <w:lvlJc w:val="left"/>
      <w:pPr>
        <w:ind w:left="3440" w:hanging="300"/>
      </w:pPr>
      <w:rPr>
        <w:rFonts w:hint="default"/>
        <w:lang w:val="ru-RU" w:eastAsia="en-US" w:bidi="ar-SA"/>
      </w:rPr>
    </w:lvl>
    <w:lvl w:ilvl="8" w:tplc="B254EF04">
      <w:numFmt w:val="bullet"/>
      <w:lvlText w:val="•"/>
      <w:lvlJc w:val="left"/>
      <w:pPr>
        <w:ind w:left="3917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16A0233C"/>
    <w:multiLevelType w:val="hybridMultilevel"/>
    <w:tmpl w:val="E044111C"/>
    <w:lvl w:ilvl="0" w:tplc="9C2EF806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8AE7E84">
      <w:numFmt w:val="bullet"/>
      <w:lvlText w:val="•"/>
      <w:lvlJc w:val="left"/>
      <w:pPr>
        <w:ind w:left="1040" w:hanging="212"/>
      </w:pPr>
      <w:rPr>
        <w:rFonts w:hint="default"/>
        <w:lang w:val="ru-RU" w:eastAsia="en-US" w:bidi="ar-SA"/>
      </w:rPr>
    </w:lvl>
    <w:lvl w:ilvl="2" w:tplc="03424964">
      <w:numFmt w:val="bullet"/>
      <w:lvlText w:val="•"/>
      <w:lvlJc w:val="left"/>
      <w:pPr>
        <w:ind w:left="2020" w:hanging="212"/>
      </w:pPr>
      <w:rPr>
        <w:rFonts w:hint="default"/>
        <w:lang w:val="ru-RU" w:eastAsia="en-US" w:bidi="ar-SA"/>
      </w:rPr>
    </w:lvl>
    <w:lvl w:ilvl="3" w:tplc="E86E5720">
      <w:numFmt w:val="bullet"/>
      <w:lvlText w:val="•"/>
      <w:lvlJc w:val="left"/>
      <w:pPr>
        <w:ind w:left="3001" w:hanging="212"/>
      </w:pPr>
      <w:rPr>
        <w:rFonts w:hint="default"/>
        <w:lang w:val="ru-RU" w:eastAsia="en-US" w:bidi="ar-SA"/>
      </w:rPr>
    </w:lvl>
    <w:lvl w:ilvl="4" w:tplc="D6005A38">
      <w:numFmt w:val="bullet"/>
      <w:lvlText w:val="•"/>
      <w:lvlJc w:val="left"/>
      <w:pPr>
        <w:ind w:left="3982" w:hanging="212"/>
      </w:pPr>
      <w:rPr>
        <w:rFonts w:hint="default"/>
        <w:lang w:val="ru-RU" w:eastAsia="en-US" w:bidi="ar-SA"/>
      </w:rPr>
    </w:lvl>
    <w:lvl w:ilvl="5" w:tplc="895ACEB4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69181C20">
      <w:numFmt w:val="bullet"/>
      <w:lvlText w:val="•"/>
      <w:lvlJc w:val="left"/>
      <w:pPr>
        <w:ind w:left="5943" w:hanging="212"/>
      </w:pPr>
      <w:rPr>
        <w:rFonts w:hint="default"/>
        <w:lang w:val="ru-RU" w:eastAsia="en-US" w:bidi="ar-SA"/>
      </w:rPr>
    </w:lvl>
    <w:lvl w:ilvl="7" w:tplc="404872EE">
      <w:numFmt w:val="bullet"/>
      <w:lvlText w:val="•"/>
      <w:lvlJc w:val="left"/>
      <w:pPr>
        <w:ind w:left="6924" w:hanging="212"/>
      </w:pPr>
      <w:rPr>
        <w:rFonts w:hint="default"/>
        <w:lang w:val="ru-RU" w:eastAsia="en-US" w:bidi="ar-SA"/>
      </w:rPr>
    </w:lvl>
    <w:lvl w:ilvl="8" w:tplc="A93AB01A">
      <w:numFmt w:val="bullet"/>
      <w:lvlText w:val="•"/>
      <w:lvlJc w:val="left"/>
      <w:pPr>
        <w:ind w:left="7904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FBB1001"/>
    <w:multiLevelType w:val="hybridMultilevel"/>
    <w:tmpl w:val="378AF4C4"/>
    <w:lvl w:ilvl="0" w:tplc="87289758">
      <w:start w:val="1"/>
      <w:numFmt w:val="decimal"/>
      <w:lvlText w:val="%1)"/>
      <w:lvlJc w:val="left"/>
      <w:pPr>
        <w:ind w:left="112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6003E6">
      <w:numFmt w:val="bullet"/>
      <w:lvlText w:val="•"/>
      <w:lvlJc w:val="left"/>
      <w:pPr>
        <w:ind w:left="1094" w:hanging="326"/>
      </w:pPr>
      <w:rPr>
        <w:rFonts w:hint="default"/>
        <w:lang w:val="ru-RU" w:eastAsia="en-US" w:bidi="ar-SA"/>
      </w:rPr>
    </w:lvl>
    <w:lvl w:ilvl="2" w:tplc="0BBA5E6C">
      <w:numFmt w:val="bullet"/>
      <w:lvlText w:val="•"/>
      <w:lvlJc w:val="left"/>
      <w:pPr>
        <w:ind w:left="2069" w:hanging="326"/>
      </w:pPr>
      <w:rPr>
        <w:rFonts w:hint="default"/>
        <w:lang w:val="ru-RU" w:eastAsia="en-US" w:bidi="ar-SA"/>
      </w:rPr>
    </w:lvl>
    <w:lvl w:ilvl="3" w:tplc="C0FC2136">
      <w:numFmt w:val="bullet"/>
      <w:lvlText w:val="•"/>
      <w:lvlJc w:val="left"/>
      <w:pPr>
        <w:ind w:left="3043" w:hanging="326"/>
      </w:pPr>
      <w:rPr>
        <w:rFonts w:hint="default"/>
        <w:lang w:val="ru-RU" w:eastAsia="en-US" w:bidi="ar-SA"/>
      </w:rPr>
    </w:lvl>
    <w:lvl w:ilvl="4" w:tplc="9880F36C">
      <w:numFmt w:val="bullet"/>
      <w:lvlText w:val="•"/>
      <w:lvlJc w:val="left"/>
      <w:pPr>
        <w:ind w:left="4018" w:hanging="326"/>
      </w:pPr>
      <w:rPr>
        <w:rFonts w:hint="default"/>
        <w:lang w:val="ru-RU" w:eastAsia="en-US" w:bidi="ar-SA"/>
      </w:rPr>
    </w:lvl>
    <w:lvl w:ilvl="5" w:tplc="215AFC16">
      <w:numFmt w:val="bullet"/>
      <w:lvlText w:val="•"/>
      <w:lvlJc w:val="left"/>
      <w:pPr>
        <w:ind w:left="4993" w:hanging="326"/>
      </w:pPr>
      <w:rPr>
        <w:rFonts w:hint="default"/>
        <w:lang w:val="ru-RU" w:eastAsia="en-US" w:bidi="ar-SA"/>
      </w:rPr>
    </w:lvl>
    <w:lvl w:ilvl="6" w:tplc="861A1B8C">
      <w:numFmt w:val="bullet"/>
      <w:lvlText w:val="•"/>
      <w:lvlJc w:val="left"/>
      <w:pPr>
        <w:ind w:left="5967" w:hanging="326"/>
      </w:pPr>
      <w:rPr>
        <w:rFonts w:hint="default"/>
        <w:lang w:val="ru-RU" w:eastAsia="en-US" w:bidi="ar-SA"/>
      </w:rPr>
    </w:lvl>
    <w:lvl w:ilvl="7" w:tplc="4372F2E6">
      <w:numFmt w:val="bullet"/>
      <w:lvlText w:val="•"/>
      <w:lvlJc w:val="left"/>
      <w:pPr>
        <w:ind w:left="6942" w:hanging="326"/>
      </w:pPr>
      <w:rPr>
        <w:rFonts w:hint="default"/>
        <w:lang w:val="ru-RU" w:eastAsia="en-US" w:bidi="ar-SA"/>
      </w:rPr>
    </w:lvl>
    <w:lvl w:ilvl="8" w:tplc="FA007254">
      <w:numFmt w:val="bullet"/>
      <w:lvlText w:val="•"/>
      <w:lvlJc w:val="left"/>
      <w:pPr>
        <w:ind w:left="7917" w:hanging="326"/>
      </w:pPr>
      <w:rPr>
        <w:rFonts w:hint="default"/>
        <w:lang w:val="ru-RU" w:eastAsia="en-US" w:bidi="ar-SA"/>
      </w:rPr>
    </w:lvl>
  </w:abstractNum>
  <w:abstractNum w:abstractNumId="5" w15:restartNumberingAfterBreak="0">
    <w:nsid w:val="25BF4EC9"/>
    <w:multiLevelType w:val="hybridMultilevel"/>
    <w:tmpl w:val="64405510"/>
    <w:lvl w:ilvl="0" w:tplc="A126C960">
      <w:numFmt w:val="bullet"/>
      <w:lvlText w:val="—"/>
      <w:lvlJc w:val="left"/>
      <w:pPr>
        <w:ind w:left="109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FCA2B2">
      <w:numFmt w:val="bullet"/>
      <w:lvlText w:val="•"/>
      <w:lvlJc w:val="left"/>
      <w:pPr>
        <w:ind w:left="576" w:hanging="291"/>
      </w:pPr>
      <w:rPr>
        <w:rFonts w:hint="default"/>
        <w:lang w:val="ru-RU" w:eastAsia="en-US" w:bidi="ar-SA"/>
      </w:rPr>
    </w:lvl>
    <w:lvl w:ilvl="2" w:tplc="07FCA872">
      <w:numFmt w:val="bullet"/>
      <w:lvlText w:val="•"/>
      <w:lvlJc w:val="left"/>
      <w:pPr>
        <w:ind w:left="1052" w:hanging="291"/>
      </w:pPr>
      <w:rPr>
        <w:rFonts w:hint="default"/>
        <w:lang w:val="ru-RU" w:eastAsia="en-US" w:bidi="ar-SA"/>
      </w:rPr>
    </w:lvl>
    <w:lvl w:ilvl="3" w:tplc="C0CE0FEA">
      <w:numFmt w:val="bullet"/>
      <w:lvlText w:val="•"/>
      <w:lvlJc w:val="left"/>
      <w:pPr>
        <w:ind w:left="1528" w:hanging="291"/>
      </w:pPr>
      <w:rPr>
        <w:rFonts w:hint="default"/>
        <w:lang w:val="ru-RU" w:eastAsia="en-US" w:bidi="ar-SA"/>
      </w:rPr>
    </w:lvl>
    <w:lvl w:ilvl="4" w:tplc="E7309A46">
      <w:numFmt w:val="bullet"/>
      <w:lvlText w:val="•"/>
      <w:lvlJc w:val="left"/>
      <w:pPr>
        <w:ind w:left="2005" w:hanging="291"/>
      </w:pPr>
      <w:rPr>
        <w:rFonts w:hint="default"/>
        <w:lang w:val="ru-RU" w:eastAsia="en-US" w:bidi="ar-SA"/>
      </w:rPr>
    </w:lvl>
    <w:lvl w:ilvl="5" w:tplc="F2B6D2A0">
      <w:numFmt w:val="bullet"/>
      <w:lvlText w:val="•"/>
      <w:lvlJc w:val="left"/>
      <w:pPr>
        <w:ind w:left="2481" w:hanging="291"/>
      </w:pPr>
      <w:rPr>
        <w:rFonts w:hint="default"/>
        <w:lang w:val="ru-RU" w:eastAsia="en-US" w:bidi="ar-SA"/>
      </w:rPr>
    </w:lvl>
    <w:lvl w:ilvl="6" w:tplc="F26472AC">
      <w:numFmt w:val="bullet"/>
      <w:lvlText w:val="•"/>
      <w:lvlJc w:val="left"/>
      <w:pPr>
        <w:ind w:left="2957" w:hanging="291"/>
      </w:pPr>
      <w:rPr>
        <w:rFonts w:hint="default"/>
        <w:lang w:val="ru-RU" w:eastAsia="en-US" w:bidi="ar-SA"/>
      </w:rPr>
    </w:lvl>
    <w:lvl w:ilvl="7" w:tplc="BDF27090">
      <w:numFmt w:val="bullet"/>
      <w:lvlText w:val="•"/>
      <w:lvlJc w:val="left"/>
      <w:pPr>
        <w:ind w:left="3434" w:hanging="291"/>
      </w:pPr>
      <w:rPr>
        <w:rFonts w:hint="default"/>
        <w:lang w:val="ru-RU" w:eastAsia="en-US" w:bidi="ar-SA"/>
      </w:rPr>
    </w:lvl>
    <w:lvl w:ilvl="8" w:tplc="DD465F10">
      <w:numFmt w:val="bullet"/>
      <w:lvlText w:val="•"/>
      <w:lvlJc w:val="left"/>
      <w:pPr>
        <w:ind w:left="3910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2D5853A8"/>
    <w:multiLevelType w:val="hybridMultilevel"/>
    <w:tmpl w:val="2744C7EC"/>
    <w:lvl w:ilvl="0" w:tplc="35B258A6">
      <w:start w:val="1"/>
      <w:numFmt w:val="decimal"/>
      <w:lvlText w:val="%1"/>
      <w:lvlJc w:val="left"/>
      <w:pPr>
        <w:ind w:left="112" w:hanging="2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F924556">
      <w:numFmt w:val="bullet"/>
      <w:lvlText w:val="•"/>
      <w:lvlJc w:val="left"/>
      <w:pPr>
        <w:ind w:left="1094" w:hanging="293"/>
      </w:pPr>
      <w:rPr>
        <w:rFonts w:hint="default"/>
        <w:lang w:val="ru-RU" w:eastAsia="en-US" w:bidi="ar-SA"/>
      </w:rPr>
    </w:lvl>
    <w:lvl w:ilvl="2" w:tplc="52B0ADF2">
      <w:numFmt w:val="bullet"/>
      <w:lvlText w:val="•"/>
      <w:lvlJc w:val="left"/>
      <w:pPr>
        <w:ind w:left="2069" w:hanging="293"/>
      </w:pPr>
      <w:rPr>
        <w:rFonts w:hint="default"/>
        <w:lang w:val="ru-RU" w:eastAsia="en-US" w:bidi="ar-SA"/>
      </w:rPr>
    </w:lvl>
    <w:lvl w:ilvl="3" w:tplc="9B8AAE70">
      <w:numFmt w:val="bullet"/>
      <w:lvlText w:val="•"/>
      <w:lvlJc w:val="left"/>
      <w:pPr>
        <w:ind w:left="3043" w:hanging="293"/>
      </w:pPr>
      <w:rPr>
        <w:rFonts w:hint="default"/>
        <w:lang w:val="ru-RU" w:eastAsia="en-US" w:bidi="ar-SA"/>
      </w:rPr>
    </w:lvl>
    <w:lvl w:ilvl="4" w:tplc="98A6BB5C">
      <w:numFmt w:val="bullet"/>
      <w:lvlText w:val="•"/>
      <w:lvlJc w:val="left"/>
      <w:pPr>
        <w:ind w:left="4018" w:hanging="293"/>
      </w:pPr>
      <w:rPr>
        <w:rFonts w:hint="default"/>
        <w:lang w:val="ru-RU" w:eastAsia="en-US" w:bidi="ar-SA"/>
      </w:rPr>
    </w:lvl>
    <w:lvl w:ilvl="5" w:tplc="440AA014">
      <w:numFmt w:val="bullet"/>
      <w:lvlText w:val="•"/>
      <w:lvlJc w:val="left"/>
      <w:pPr>
        <w:ind w:left="4993" w:hanging="293"/>
      </w:pPr>
      <w:rPr>
        <w:rFonts w:hint="default"/>
        <w:lang w:val="ru-RU" w:eastAsia="en-US" w:bidi="ar-SA"/>
      </w:rPr>
    </w:lvl>
    <w:lvl w:ilvl="6" w:tplc="A3A80008">
      <w:numFmt w:val="bullet"/>
      <w:lvlText w:val="•"/>
      <w:lvlJc w:val="left"/>
      <w:pPr>
        <w:ind w:left="5967" w:hanging="293"/>
      </w:pPr>
      <w:rPr>
        <w:rFonts w:hint="default"/>
        <w:lang w:val="ru-RU" w:eastAsia="en-US" w:bidi="ar-SA"/>
      </w:rPr>
    </w:lvl>
    <w:lvl w:ilvl="7" w:tplc="7BEA585A">
      <w:numFmt w:val="bullet"/>
      <w:lvlText w:val="•"/>
      <w:lvlJc w:val="left"/>
      <w:pPr>
        <w:ind w:left="6942" w:hanging="293"/>
      </w:pPr>
      <w:rPr>
        <w:rFonts w:hint="default"/>
        <w:lang w:val="ru-RU" w:eastAsia="en-US" w:bidi="ar-SA"/>
      </w:rPr>
    </w:lvl>
    <w:lvl w:ilvl="8" w:tplc="C71C3102">
      <w:numFmt w:val="bullet"/>
      <w:lvlText w:val="•"/>
      <w:lvlJc w:val="left"/>
      <w:pPr>
        <w:ind w:left="7917" w:hanging="293"/>
      </w:pPr>
      <w:rPr>
        <w:rFonts w:hint="default"/>
        <w:lang w:val="ru-RU" w:eastAsia="en-US" w:bidi="ar-SA"/>
      </w:rPr>
    </w:lvl>
  </w:abstractNum>
  <w:abstractNum w:abstractNumId="7" w15:restartNumberingAfterBreak="0">
    <w:nsid w:val="320A5EBA"/>
    <w:multiLevelType w:val="hybridMultilevel"/>
    <w:tmpl w:val="9DA66828"/>
    <w:lvl w:ilvl="0" w:tplc="2EC802C8">
      <w:start w:val="1"/>
      <w:numFmt w:val="decimal"/>
      <w:lvlText w:val="%1"/>
      <w:lvlJc w:val="left"/>
      <w:pPr>
        <w:ind w:left="112" w:hanging="319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FDBCAC82">
      <w:numFmt w:val="bullet"/>
      <w:lvlText w:val="•"/>
      <w:lvlJc w:val="left"/>
      <w:pPr>
        <w:ind w:left="1094" w:hanging="319"/>
      </w:pPr>
      <w:rPr>
        <w:rFonts w:hint="default"/>
        <w:lang w:val="ru-RU" w:eastAsia="en-US" w:bidi="ar-SA"/>
      </w:rPr>
    </w:lvl>
    <w:lvl w:ilvl="2" w:tplc="974243F4">
      <w:numFmt w:val="bullet"/>
      <w:lvlText w:val="•"/>
      <w:lvlJc w:val="left"/>
      <w:pPr>
        <w:ind w:left="2069" w:hanging="319"/>
      </w:pPr>
      <w:rPr>
        <w:rFonts w:hint="default"/>
        <w:lang w:val="ru-RU" w:eastAsia="en-US" w:bidi="ar-SA"/>
      </w:rPr>
    </w:lvl>
    <w:lvl w:ilvl="3" w:tplc="5C7ECB06">
      <w:numFmt w:val="bullet"/>
      <w:lvlText w:val="•"/>
      <w:lvlJc w:val="left"/>
      <w:pPr>
        <w:ind w:left="3043" w:hanging="319"/>
      </w:pPr>
      <w:rPr>
        <w:rFonts w:hint="default"/>
        <w:lang w:val="ru-RU" w:eastAsia="en-US" w:bidi="ar-SA"/>
      </w:rPr>
    </w:lvl>
    <w:lvl w:ilvl="4" w:tplc="406264EC">
      <w:numFmt w:val="bullet"/>
      <w:lvlText w:val="•"/>
      <w:lvlJc w:val="left"/>
      <w:pPr>
        <w:ind w:left="4018" w:hanging="319"/>
      </w:pPr>
      <w:rPr>
        <w:rFonts w:hint="default"/>
        <w:lang w:val="ru-RU" w:eastAsia="en-US" w:bidi="ar-SA"/>
      </w:rPr>
    </w:lvl>
    <w:lvl w:ilvl="5" w:tplc="4E462A78">
      <w:numFmt w:val="bullet"/>
      <w:lvlText w:val="•"/>
      <w:lvlJc w:val="left"/>
      <w:pPr>
        <w:ind w:left="4993" w:hanging="319"/>
      </w:pPr>
      <w:rPr>
        <w:rFonts w:hint="default"/>
        <w:lang w:val="ru-RU" w:eastAsia="en-US" w:bidi="ar-SA"/>
      </w:rPr>
    </w:lvl>
    <w:lvl w:ilvl="6" w:tplc="A35A52DC">
      <w:numFmt w:val="bullet"/>
      <w:lvlText w:val="•"/>
      <w:lvlJc w:val="left"/>
      <w:pPr>
        <w:ind w:left="5967" w:hanging="319"/>
      </w:pPr>
      <w:rPr>
        <w:rFonts w:hint="default"/>
        <w:lang w:val="ru-RU" w:eastAsia="en-US" w:bidi="ar-SA"/>
      </w:rPr>
    </w:lvl>
    <w:lvl w:ilvl="7" w:tplc="18DAEAF0">
      <w:numFmt w:val="bullet"/>
      <w:lvlText w:val="•"/>
      <w:lvlJc w:val="left"/>
      <w:pPr>
        <w:ind w:left="6942" w:hanging="319"/>
      </w:pPr>
      <w:rPr>
        <w:rFonts w:hint="default"/>
        <w:lang w:val="ru-RU" w:eastAsia="en-US" w:bidi="ar-SA"/>
      </w:rPr>
    </w:lvl>
    <w:lvl w:ilvl="8" w:tplc="AD66B808">
      <w:numFmt w:val="bullet"/>
      <w:lvlText w:val="•"/>
      <w:lvlJc w:val="left"/>
      <w:pPr>
        <w:ind w:left="7917" w:hanging="319"/>
      </w:pPr>
      <w:rPr>
        <w:rFonts w:hint="default"/>
        <w:lang w:val="ru-RU" w:eastAsia="en-US" w:bidi="ar-SA"/>
      </w:rPr>
    </w:lvl>
  </w:abstractNum>
  <w:abstractNum w:abstractNumId="8" w15:restartNumberingAfterBreak="0">
    <w:nsid w:val="328D101B"/>
    <w:multiLevelType w:val="hybridMultilevel"/>
    <w:tmpl w:val="41C22BA8"/>
    <w:lvl w:ilvl="0" w:tplc="28DCC47E"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F4FEB8">
      <w:numFmt w:val="bullet"/>
      <w:lvlText w:val="•"/>
      <w:lvlJc w:val="left"/>
      <w:pPr>
        <w:ind w:left="1094" w:hanging="183"/>
      </w:pPr>
      <w:rPr>
        <w:rFonts w:hint="default"/>
        <w:lang w:val="ru-RU" w:eastAsia="en-US" w:bidi="ar-SA"/>
      </w:rPr>
    </w:lvl>
    <w:lvl w:ilvl="2" w:tplc="9B6A99B0">
      <w:numFmt w:val="bullet"/>
      <w:lvlText w:val="•"/>
      <w:lvlJc w:val="left"/>
      <w:pPr>
        <w:ind w:left="2069" w:hanging="183"/>
      </w:pPr>
      <w:rPr>
        <w:rFonts w:hint="default"/>
        <w:lang w:val="ru-RU" w:eastAsia="en-US" w:bidi="ar-SA"/>
      </w:rPr>
    </w:lvl>
    <w:lvl w:ilvl="3" w:tplc="91E47ACC">
      <w:numFmt w:val="bullet"/>
      <w:lvlText w:val="•"/>
      <w:lvlJc w:val="left"/>
      <w:pPr>
        <w:ind w:left="3043" w:hanging="183"/>
      </w:pPr>
      <w:rPr>
        <w:rFonts w:hint="default"/>
        <w:lang w:val="ru-RU" w:eastAsia="en-US" w:bidi="ar-SA"/>
      </w:rPr>
    </w:lvl>
    <w:lvl w:ilvl="4" w:tplc="58622814">
      <w:numFmt w:val="bullet"/>
      <w:lvlText w:val="•"/>
      <w:lvlJc w:val="left"/>
      <w:pPr>
        <w:ind w:left="4018" w:hanging="183"/>
      </w:pPr>
      <w:rPr>
        <w:rFonts w:hint="default"/>
        <w:lang w:val="ru-RU" w:eastAsia="en-US" w:bidi="ar-SA"/>
      </w:rPr>
    </w:lvl>
    <w:lvl w:ilvl="5" w:tplc="EAEE4B14">
      <w:numFmt w:val="bullet"/>
      <w:lvlText w:val="•"/>
      <w:lvlJc w:val="left"/>
      <w:pPr>
        <w:ind w:left="4993" w:hanging="183"/>
      </w:pPr>
      <w:rPr>
        <w:rFonts w:hint="default"/>
        <w:lang w:val="ru-RU" w:eastAsia="en-US" w:bidi="ar-SA"/>
      </w:rPr>
    </w:lvl>
    <w:lvl w:ilvl="6" w:tplc="CB34234A">
      <w:numFmt w:val="bullet"/>
      <w:lvlText w:val="•"/>
      <w:lvlJc w:val="left"/>
      <w:pPr>
        <w:ind w:left="5967" w:hanging="183"/>
      </w:pPr>
      <w:rPr>
        <w:rFonts w:hint="default"/>
        <w:lang w:val="ru-RU" w:eastAsia="en-US" w:bidi="ar-SA"/>
      </w:rPr>
    </w:lvl>
    <w:lvl w:ilvl="7" w:tplc="25D4984E">
      <w:numFmt w:val="bullet"/>
      <w:lvlText w:val="•"/>
      <w:lvlJc w:val="left"/>
      <w:pPr>
        <w:ind w:left="6942" w:hanging="183"/>
      </w:pPr>
      <w:rPr>
        <w:rFonts w:hint="default"/>
        <w:lang w:val="ru-RU" w:eastAsia="en-US" w:bidi="ar-SA"/>
      </w:rPr>
    </w:lvl>
    <w:lvl w:ilvl="8" w:tplc="60308350">
      <w:numFmt w:val="bullet"/>
      <w:lvlText w:val="•"/>
      <w:lvlJc w:val="left"/>
      <w:pPr>
        <w:ind w:left="7917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34F00F8C"/>
    <w:multiLevelType w:val="hybridMultilevel"/>
    <w:tmpl w:val="295ABCFC"/>
    <w:lvl w:ilvl="0" w:tplc="AB8CBFCC">
      <w:start w:val="1"/>
      <w:numFmt w:val="decimal"/>
      <w:lvlText w:val="%1)"/>
      <w:lvlJc w:val="left"/>
      <w:pPr>
        <w:ind w:left="112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54DFC2">
      <w:numFmt w:val="bullet"/>
      <w:lvlText w:val="•"/>
      <w:lvlJc w:val="left"/>
      <w:pPr>
        <w:ind w:left="1094" w:hanging="408"/>
      </w:pPr>
      <w:rPr>
        <w:rFonts w:hint="default"/>
        <w:lang w:val="ru-RU" w:eastAsia="en-US" w:bidi="ar-SA"/>
      </w:rPr>
    </w:lvl>
    <w:lvl w:ilvl="2" w:tplc="97504674">
      <w:numFmt w:val="bullet"/>
      <w:lvlText w:val="•"/>
      <w:lvlJc w:val="left"/>
      <w:pPr>
        <w:ind w:left="2069" w:hanging="408"/>
      </w:pPr>
      <w:rPr>
        <w:rFonts w:hint="default"/>
        <w:lang w:val="ru-RU" w:eastAsia="en-US" w:bidi="ar-SA"/>
      </w:rPr>
    </w:lvl>
    <w:lvl w:ilvl="3" w:tplc="56A8EE6C">
      <w:numFmt w:val="bullet"/>
      <w:lvlText w:val="•"/>
      <w:lvlJc w:val="left"/>
      <w:pPr>
        <w:ind w:left="3043" w:hanging="408"/>
      </w:pPr>
      <w:rPr>
        <w:rFonts w:hint="default"/>
        <w:lang w:val="ru-RU" w:eastAsia="en-US" w:bidi="ar-SA"/>
      </w:rPr>
    </w:lvl>
    <w:lvl w:ilvl="4" w:tplc="67ACAF40">
      <w:numFmt w:val="bullet"/>
      <w:lvlText w:val="•"/>
      <w:lvlJc w:val="left"/>
      <w:pPr>
        <w:ind w:left="4018" w:hanging="408"/>
      </w:pPr>
      <w:rPr>
        <w:rFonts w:hint="default"/>
        <w:lang w:val="ru-RU" w:eastAsia="en-US" w:bidi="ar-SA"/>
      </w:rPr>
    </w:lvl>
    <w:lvl w:ilvl="5" w:tplc="C5C0EECA">
      <w:numFmt w:val="bullet"/>
      <w:lvlText w:val="•"/>
      <w:lvlJc w:val="left"/>
      <w:pPr>
        <w:ind w:left="4993" w:hanging="408"/>
      </w:pPr>
      <w:rPr>
        <w:rFonts w:hint="default"/>
        <w:lang w:val="ru-RU" w:eastAsia="en-US" w:bidi="ar-SA"/>
      </w:rPr>
    </w:lvl>
    <w:lvl w:ilvl="6" w:tplc="7EC0F078">
      <w:numFmt w:val="bullet"/>
      <w:lvlText w:val="•"/>
      <w:lvlJc w:val="left"/>
      <w:pPr>
        <w:ind w:left="5967" w:hanging="408"/>
      </w:pPr>
      <w:rPr>
        <w:rFonts w:hint="default"/>
        <w:lang w:val="ru-RU" w:eastAsia="en-US" w:bidi="ar-SA"/>
      </w:rPr>
    </w:lvl>
    <w:lvl w:ilvl="7" w:tplc="ADC84BD0">
      <w:numFmt w:val="bullet"/>
      <w:lvlText w:val="•"/>
      <w:lvlJc w:val="left"/>
      <w:pPr>
        <w:ind w:left="6942" w:hanging="408"/>
      </w:pPr>
      <w:rPr>
        <w:rFonts w:hint="default"/>
        <w:lang w:val="ru-RU" w:eastAsia="en-US" w:bidi="ar-SA"/>
      </w:rPr>
    </w:lvl>
    <w:lvl w:ilvl="8" w:tplc="FFB6AB90">
      <w:numFmt w:val="bullet"/>
      <w:lvlText w:val="•"/>
      <w:lvlJc w:val="left"/>
      <w:pPr>
        <w:ind w:left="7917" w:hanging="408"/>
      </w:pPr>
      <w:rPr>
        <w:rFonts w:hint="default"/>
        <w:lang w:val="ru-RU" w:eastAsia="en-US" w:bidi="ar-SA"/>
      </w:rPr>
    </w:lvl>
  </w:abstractNum>
  <w:abstractNum w:abstractNumId="10" w15:restartNumberingAfterBreak="0">
    <w:nsid w:val="38CF2F02"/>
    <w:multiLevelType w:val="hybridMultilevel"/>
    <w:tmpl w:val="16BED2A0"/>
    <w:lvl w:ilvl="0" w:tplc="EC9CD05E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834D044">
      <w:numFmt w:val="bullet"/>
      <w:lvlText w:val=""/>
      <w:lvlJc w:val="left"/>
      <w:pPr>
        <w:ind w:left="106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A8C662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19A6427C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4" w:tplc="1E888802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5" w:tplc="5EFC76E2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1C8EE8B2">
      <w:numFmt w:val="bullet"/>
      <w:lvlText w:val="•"/>
      <w:lvlJc w:val="left"/>
      <w:pPr>
        <w:ind w:left="5952" w:hanging="360"/>
      </w:pPr>
      <w:rPr>
        <w:rFonts w:hint="default"/>
        <w:lang w:val="ru-RU" w:eastAsia="en-US" w:bidi="ar-SA"/>
      </w:rPr>
    </w:lvl>
    <w:lvl w:ilvl="7" w:tplc="9064F94A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43CE8A9A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0465E2F"/>
    <w:multiLevelType w:val="hybridMultilevel"/>
    <w:tmpl w:val="158889E6"/>
    <w:lvl w:ilvl="0" w:tplc="A060125C">
      <w:start w:val="5"/>
      <w:numFmt w:val="decimal"/>
      <w:lvlText w:val="%1"/>
      <w:lvlJc w:val="left"/>
      <w:pPr>
        <w:ind w:left="76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6ACB3E">
      <w:start w:val="5"/>
      <w:numFmt w:val="decimal"/>
      <w:lvlText w:val="%2"/>
      <w:lvlJc w:val="left"/>
      <w:pPr>
        <w:ind w:left="1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1E08454">
      <w:numFmt w:val="bullet"/>
      <w:lvlText w:val="•"/>
      <w:lvlJc w:val="left"/>
      <w:pPr>
        <w:ind w:left="2269" w:hanging="212"/>
      </w:pPr>
      <w:rPr>
        <w:rFonts w:hint="default"/>
        <w:lang w:val="ru-RU" w:eastAsia="en-US" w:bidi="ar-SA"/>
      </w:rPr>
    </w:lvl>
    <w:lvl w:ilvl="3" w:tplc="1B7A614E">
      <w:numFmt w:val="bullet"/>
      <w:lvlText w:val="•"/>
      <w:lvlJc w:val="left"/>
      <w:pPr>
        <w:ind w:left="3219" w:hanging="212"/>
      </w:pPr>
      <w:rPr>
        <w:rFonts w:hint="default"/>
        <w:lang w:val="ru-RU" w:eastAsia="en-US" w:bidi="ar-SA"/>
      </w:rPr>
    </w:lvl>
    <w:lvl w:ilvl="4" w:tplc="5A4A3648">
      <w:numFmt w:val="bullet"/>
      <w:lvlText w:val="•"/>
      <w:lvlJc w:val="left"/>
      <w:pPr>
        <w:ind w:left="4168" w:hanging="212"/>
      </w:pPr>
      <w:rPr>
        <w:rFonts w:hint="default"/>
        <w:lang w:val="ru-RU" w:eastAsia="en-US" w:bidi="ar-SA"/>
      </w:rPr>
    </w:lvl>
    <w:lvl w:ilvl="5" w:tplc="DA2686E4">
      <w:numFmt w:val="bullet"/>
      <w:lvlText w:val="•"/>
      <w:lvlJc w:val="left"/>
      <w:pPr>
        <w:ind w:left="5118" w:hanging="212"/>
      </w:pPr>
      <w:rPr>
        <w:rFonts w:hint="default"/>
        <w:lang w:val="ru-RU" w:eastAsia="en-US" w:bidi="ar-SA"/>
      </w:rPr>
    </w:lvl>
    <w:lvl w:ilvl="6" w:tplc="5FF22F56">
      <w:numFmt w:val="bullet"/>
      <w:lvlText w:val="•"/>
      <w:lvlJc w:val="left"/>
      <w:pPr>
        <w:ind w:left="6068" w:hanging="212"/>
      </w:pPr>
      <w:rPr>
        <w:rFonts w:hint="default"/>
        <w:lang w:val="ru-RU" w:eastAsia="en-US" w:bidi="ar-SA"/>
      </w:rPr>
    </w:lvl>
    <w:lvl w:ilvl="7" w:tplc="721CFB20">
      <w:numFmt w:val="bullet"/>
      <w:lvlText w:val="•"/>
      <w:lvlJc w:val="left"/>
      <w:pPr>
        <w:ind w:left="7017" w:hanging="212"/>
      </w:pPr>
      <w:rPr>
        <w:rFonts w:hint="default"/>
        <w:lang w:val="ru-RU" w:eastAsia="en-US" w:bidi="ar-SA"/>
      </w:rPr>
    </w:lvl>
    <w:lvl w:ilvl="8" w:tplc="94E24BAC">
      <w:numFmt w:val="bullet"/>
      <w:lvlText w:val="•"/>
      <w:lvlJc w:val="left"/>
      <w:pPr>
        <w:ind w:left="7967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5F923446"/>
    <w:multiLevelType w:val="hybridMultilevel"/>
    <w:tmpl w:val="5C7C6316"/>
    <w:lvl w:ilvl="0" w:tplc="BFACCB2C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B4D7D4">
      <w:numFmt w:val="bullet"/>
      <w:lvlText w:val="•"/>
      <w:lvlJc w:val="left"/>
      <w:pPr>
        <w:ind w:left="576" w:hanging="300"/>
      </w:pPr>
      <w:rPr>
        <w:rFonts w:hint="default"/>
        <w:lang w:val="ru-RU" w:eastAsia="en-US" w:bidi="ar-SA"/>
      </w:rPr>
    </w:lvl>
    <w:lvl w:ilvl="2" w:tplc="7010A3A4">
      <w:numFmt w:val="bullet"/>
      <w:lvlText w:val="•"/>
      <w:lvlJc w:val="left"/>
      <w:pPr>
        <w:ind w:left="1052" w:hanging="300"/>
      </w:pPr>
      <w:rPr>
        <w:rFonts w:hint="default"/>
        <w:lang w:val="ru-RU" w:eastAsia="en-US" w:bidi="ar-SA"/>
      </w:rPr>
    </w:lvl>
    <w:lvl w:ilvl="3" w:tplc="6100AC38">
      <w:numFmt w:val="bullet"/>
      <w:lvlText w:val="•"/>
      <w:lvlJc w:val="left"/>
      <w:pPr>
        <w:ind w:left="1528" w:hanging="300"/>
      </w:pPr>
      <w:rPr>
        <w:rFonts w:hint="default"/>
        <w:lang w:val="ru-RU" w:eastAsia="en-US" w:bidi="ar-SA"/>
      </w:rPr>
    </w:lvl>
    <w:lvl w:ilvl="4" w:tplc="95881892">
      <w:numFmt w:val="bullet"/>
      <w:lvlText w:val="•"/>
      <w:lvlJc w:val="left"/>
      <w:pPr>
        <w:ind w:left="2005" w:hanging="300"/>
      </w:pPr>
      <w:rPr>
        <w:rFonts w:hint="default"/>
        <w:lang w:val="ru-RU" w:eastAsia="en-US" w:bidi="ar-SA"/>
      </w:rPr>
    </w:lvl>
    <w:lvl w:ilvl="5" w:tplc="FA2C2AAA">
      <w:numFmt w:val="bullet"/>
      <w:lvlText w:val="•"/>
      <w:lvlJc w:val="left"/>
      <w:pPr>
        <w:ind w:left="2481" w:hanging="300"/>
      </w:pPr>
      <w:rPr>
        <w:rFonts w:hint="default"/>
        <w:lang w:val="ru-RU" w:eastAsia="en-US" w:bidi="ar-SA"/>
      </w:rPr>
    </w:lvl>
    <w:lvl w:ilvl="6" w:tplc="0BD0665E">
      <w:numFmt w:val="bullet"/>
      <w:lvlText w:val="•"/>
      <w:lvlJc w:val="left"/>
      <w:pPr>
        <w:ind w:left="2957" w:hanging="300"/>
      </w:pPr>
      <w:rPr>
        <w:rFonts w:hint="default"/>
        <w:lang w:val="ru-RU" w:eastAsia="en-US" w:bidi="ar-SA"/>
      </w:rPr>
    </w:lvl>
    <w:lvl w:ilvl="7" w:tplc="A548306C">
      <w:numFmt w:val="bullet"/>
      <w:lvlText w:val="•"/>
      <w:lvlJc w:val="left"/>
      <w:pPr>
        <w:ind w:left="3434" w:hanging="300"/>
      </w:pPr>
      <w:rPr>
        <w:rFonts w:hint="default"/>
        <w:lang w:val="ru-RU" w:eastAsia="en-US" w:bidi="ar-SA"/>
      </w:rPr>
    </w:lvl>
    <w:lvl w:ilvl="8" w:tplc="0D909A7E">
      <w:numFmt w:val="bullet"/>
      <w:lvlText w:val="•"/>
      <w:lvlJc w:val="left"/>
      <w:pPr>
        <w:ind w:left="3910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61536FC9"/>
    <w:multiLevelType w:val="hybridMultilevel"/>
    <w:tmpl w:val="69FA0FC8"/>
    <w:lvl w:ilvl="0" w:tplc="C07E4A38">
      <w:start w:val="3"/>
      <w:numFmt w:val="decimal"/>
      <w:lvlText w:val="%1"/>
      <w:lvlJc w:val="left"/>
      <w:pPr>
        <w:ind w:left="112" w:hanging="30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A78730A">
      <w:numFmt w:val="bullet"/>
      <w:lvlText w:val="•"/>
      <w:lvlJc w:val="left"/>
      <w:pPr>
        <w:ind w:left="1094" w:hanging="309"/>
      </w:pPr>
      <w:rPr>
        <w:rFonts w:hint="default"/>
        <w:lang w:val="ru-RU" w:eastAsia="en-US" w:bidi="ar-SA"/>
      </w:rPr>
    </w:lvl>
    <w:lvl w:ilvl="2" w:tplc="DF4AA9E6">
      <w:numFmt w:val="bullet"/>
      <w:lvlText w:val="•"/>
      <w:lvlJc w:val="left"/>
      <w:pPr>
        <w:ind w:left="2069" w:hanging="309"/>
      </w:pPr>
      <w:rPr>
        <w:rFonts w:hint="default"/>
        <w:lang w:val="ru-RU" w:eastAsia="en-US" w:bidi="ar-SA"/>
      </w:rPr>
    </w:lvl>
    <w:lvl w:ilvl="3" w:tplc="752CA898">
      <w:numFmt w:val="bullet"/>
      <w:lvlText w:val="•"/>
      <w:lvlJc w:val="left"/>
      <w:pPr>
        <w:ind w:left="3043" w:hanging="309"/>
      </w:pPr>
      <w:rPr>
        <w:rFonts w:hint="default"/>
        <w:lang w:val="ru-RU" w:eastAsia="en-US" w:bidi="ar-SA"/>
      </w:rPr>
    </w:lvl>
    <w:lvl w:ilvl="4" w:tplc="7C1A549C">
      <w:numFmt w:val="bullet"/>
      <w:lvlText w:val="•"/>
      <w:lvlJc w:val="left"/>
      <w:pPr>
        <w:ind w:left="4018" w:hanging="309"/>
      </w:pPr>
      <w:rPr>
        <w:rFonts w:hint="default"/>
        <w:lang w:val="ru-RU" w:eastAsia="en-US" w:bidi="ar-SA"/>
      </w:rPr>
    </w:lvl>
    <w:lvl w:ilvl="5" w:tplc="6C92BB38">
      <w:numFmt w:val="bullet"/>
      <w:lvlText w:val="•"/>
      <w:lvlJc w:val="left"/>
      <w:pPr>
        <w:ind w:left="4993" w:hanging="309"/>
      </w:pPr>
      <w:rPr>
        <w:rFonts w:hint="default"/>
        <w:lang w:val="ru-RU" w:eastAsia="en-US" w:bidi="ar-SA"/>
      </w:rPr>
    </w:lvl>
    <w:lvl w:ilvl="6" w:tplc="F10CFE82">
      <w:numFmt w:val="bullet"/>
      <w:lvlText w:val="•"/>
      <w:lvlJc w:val="left"/>
      <w:pPr>
        <w:ind w:left="5967" w:hanging="309"/>
      </w:pPr>
      <w:rPr>
        <w:rFonts w:hint="default"/>
        <w:lang w:val="ru-RU" w:eastAsia="en-US" w:bidi="ar-SA"/>
      </w:rPr>
    </w:lvl>
    <w:lvl w:ilvl="7" w:tplc="790AF936">
      <w:numFmt w:val="bullet"/>
      <w:lvlText w:val="•"/>
      <w:lvlJc w:val="left"/>
      <w:pPr>
        <w:ind w:left="6942" w:hanging="309"/>
      </w:pPr>
      <w:rPr>
        <w:rFonts w:hint="default"/>
        <w:lang w:val="ru-RU" w:eastAsia="en-US" w:bidi="ar-SA"/>
      </w:rPr>
    </w:lvl>
    <w:lvl w:ilvl="8" w:tplc="411A1086">
      <w:numFmt w:val="bullet"/>
      <w:lvlText w:val="•"/>
      <w:lvlJc w:val="left"/>
      <w:pPr>
        <w:ind w:left="7917" w:hanging="309"/>
      </w:pPr>
      <w:rPr>
        <w:rFonts w:hint="default"/>
        <w:lang w:val="ru-RU" w:eastAsia="en-US" w:bidi="ar-SA"/>
      </w:rPr>
    </w:lvl>
  </w:abstractNum>
  <w:abstractNum w:abstractNumId="14" w15:restartNumberingAfterBreak="0">
    <w:nsid w:val="6C5E10FB"/>
    <w:multiLevelType w:val="hybridMultilevel"/>
    <w:tmpl w:val="512C77BA"/>
    <w:lvl w:ilvl="0" w:tplc="8E76C1B6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7ABD92">
      <w:numFmt w:val="bullet"/>
      <w:lvlText w:val="•"/>
      <w:lvlJc w:val="left"/>
      <w:pPr>
        <w:ind w:left="576" w:hanging="300"/>
      </w:pPr>
      <w:rPr>
        <w:rFonts w:hint="default"/>
        <w:lang w:val="ru-RU" w:eastAsia="en-US" w:bidi="ar-SA"/>
      </w:rPr>
    </w:lvl>
    <w:lvl w:ilvl="2" w:tplc="1D665004">
      <w:numFmt w:val="bullet"/>
      <w:lvlText w:val="•"/>
      <w:lvlJc w:val="left"/>
      <w:pPr>
        <w:ind w:left="1052" w:hanging="300"/>
      </w:pPr>
      <w:rPr>
        <w:rFonts w:hint="default"/>
        <w:lang w:val="ru-RU" w:eastAsia="en-US" w:bidi="ar-SA"/>
      </w:rPr>
    </w:lvl>
    <w:lvl w:ilvl="3" w:tplc="4288CF5E">
      <w:numFmt w:val="bullet"/>
      <w:lvlText w:val="•"/>
      <w:lvlJc w:val="left"/>
      <w:pPr>
        <w:ind w:left="1528" w:hanging="300"/>
      </w:pPr>
      <w:rPr>
        <w:rFonts w:hint="default"/>
        <w:lang w:val="ru-RU" w:eastAsia="en-US" w:bidi="ar-SA"/>
      </w:rPr>
    </w:lvl>
    <w:lvl w:ilvl="4" w:tplc="BF6C441A">
      <w:numFmt w:val="bullet"/>
      <w:lvlText w:val="•"/>
      <w:lvlJc w:val="left"/>
      <w:pPr>
        <w:ind w:left="2005" w:hanging="300"/>
      </w:pPr>
      <w:rPr>
        <w:rFonts w:hint="default"/>
        <w:lang w:val="ru-RU" w:eastAsia="en-US" w:bidi="ar-SA"/>
      </w:rPr>
    </w:lvl>
    <w:lvl w:ilvl="5" w:tplc="F624518A">
      <w:numFmt w:val="bullet"/>
      <w:lvlText w:val="•"/>
      <w:lvlJc w:val="left"/>
      <w:pPr>
        <w:ind w:left="2481" w:hanging="300"/>
      </w:pPr>
      <w:rPr>
        <w:rFonts w:hint="default"/>
        <w:lang w:val="ru-RU" w:eastAsia="en-US" w:bidi="ar-SA"/>
      </w:rPr>
    </w:lvl>
    <w:lvl w:ilvl="6" w:tplc="9ABE06F0">
      <w:numFmt w:val="bullet"/>
      <w:lvlText w:val="•"/>
      <w:lvlJc w:val="left"/>
      <w:pPr>
        <w:ind w:left="2957" w:hanging="300"/>
      </w:pPr>
      <w:rPr>
        <w:rFonts w:hint="default"/>
        <w:lang w:val="ru-RU" w:eastAsia="en-US" w:bidi="ar-SA"/>
      </w:rPr>
    </w:lvl>
    <w:lvl w:ilvl="7" w:tplc="A2D41E94">
      <w:numFmt w:val="bullet"/>
      <w:lvlText w:val="•"/>
      <w:lvlJc w:val="left"/>
      <w:pPr>
        <w:ind w:left="3434" w:hanging="300"/>
      </w:pPr>
      <w:rPr>
        <w:rFonts w:hint="default"/>
        <w:lang w:val="ru-RU" w:eastAsia="en-US" w:bidi="ar-SA"/>
      </w:rPr>
    </w:lvl>
    <w:lvl w:ilvl="8" w:tplc="5EAC47DC">
      <w:numFmt w:val="bullet"/>
      <w:lvlText w:val="•"/>
      <w:lvlJc w:val="left"/>
      <w:pPr>
        <w:ind w:left="3910" w:hanging="300"/>
      </w:pPr>
      <w:rPr>
        <w:rFonts w:hint="default"/>
        <w:lang w:val="ru-RU" w:eastAsia="en-US" w:bidi="ar-SA"/>
      </w:rPr>
    </w:lvl>
  </w:abstractNum>
  <w:abstractNum w:abstractNumId="15" w15:restartNumberingAfterBreak="0">
    <w:nsid w:val="6E730320"/>
    <w:multiLevelType w:val="hybridMultilevel"/>
    <w:tmpl w:val="1F7AEEBE"/>
    <w:lvl w:ilvl="0" w:tplc="9F2CE430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C8EF3C">
      <w:numFmt w:val="bullet"/>
      <w:lvlText w:val="•"/>
      <w:lvlJc w:val="left"/>
      <w:pPr>
        <w:ind w:left="575" w:hanging="300"/>
      </w:pPr>
      <w:rPr>
        <w:rFonts w:hint="default"/>
        <w:lang w:val="ru-RU" w:eastAsia="en-US" w:bidi="ar-SA"/>
      </w:rPr>
    </w:lvl>
    <w:lvl w:ilvl="2" w:tplc="8728AEF6">
      <w:numFmt w:val="bullet"/>
      <w:lvlText w:val="•"/>
      <w:lvlJc w:val="left"/>
      <w:pPr>
        <w:ind w:left="1050" w:hanging="300"/>
      </w:pPr>
      <w:rPr>
        <w:rFonts w:hint="default"/>
        <w:lang w:val="ru-RU" w:eastAsia="en-US" w:bidi="ar-SA"/>
      </w:rPr>
    </w:lvl>
    <w:lvl w:ilvl="3" w:tplc="9B78C0BE">
      <w:numFmt w:val="bullet"/>
      <w:lvlText w:val="•"/>
      <w:lvlJc w:val="left"/>
      <w:pPr>
        <w:ind w:left="1525" w:hanging="300"/>
      </w:pPr>
      <w:rPr>
        <w:rFonts w:hint="default"/>
        <w:lang w:val="ru-RU" w:eastAsia="en-US" w:bidi="ar-SA"/>
      </w:rPr>
    </w:lvl>
    <w:lvl w:ilvl="4" w:tplc="CF08E864">
      <w:numFmt w:val="bullet"/>
      <w:lvlText w:val="•"/>
      <w:lvlJc w:val="left"/>
      <w:pPr>
        <w:ind w:left="2000" w:hanging="300"/>
      </w:pPr>
      <w:rPr>
        <w:rFonts w:hint="default"/>
        <w:lang w:val="ru-RU" w:eastAsia="en-US" w:bidi="ar-SA"/>
      </w:rPr>
    </w:lvl>
    <w:lvl w:ilvl="5" w:tplc="E9BEA4DE">
      <w:numFmt w:val="bullet"/>
      <w:lvlText w:val="•"/>
      <w:lvlJc w:val="left"/>
      <w:pPr>
        <w:ind w:left="2475" w:hanging="300"/>
      </w:pPr>
      <w:rPr>
        <w:rFonts w:hint="default"/>
        <w:lang w:val="ru-RU" w:eastAsia="en-US" w:bidi="ar-SA"/>
      </w:rPr>
    </w:lvl>
    <w:lvl w:ilvl="6" w:tplc="7D468CEE">
      <w:numFmt w:val="bullet"/>
      <w:lvlText w:val="•"/>
      <w:lvlJc w:val="left"/>
      <w:pPr>
        <w:ind w:left="2950" w:hanging="300"/>
      </w:pPr>
      <w:rPr>
        <w:rFonts w:hint="default"/>
        <w:lang w:val="ru-RU" w:eastAsia="en-US" w:bidi="ar-SA"/>
      </w:rPr>
    </w:lvl>
    <w:lvl w:ilvl="7" w:tplc="2A28B9F8">
      <w:numFmt w:val="bullet"/>
      <w:lvlText w:val="•"/>
      <w:lvlJc w:val="left"/>
      <w:pPr>
        <w:ind w:left="3425" w:hanging="300"/>
      </w:pPr>
      <w:rPr>
        <w:rFonts w:hint="default"/>
        <w:lang w:val="ru-RU" w:eastAsia="en-US" w:bidi="ar-SA"/>
      </w:rPr>
    </w:lvl>
    <w:lvl w:ilvl="8" w:tplc="0ED8EF6E">
      <w:numFmt w:val="bullet"/>
      <w:lvlText w:val="•"/>
      <w:lvlJc w:val="left"/>
      <w:pPr>
        <w:ind w:left="3900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14"/>
  </w:num>
  <w:num w:numId="5">
    <w:abstractNumId w:val="1"/>
  </w:num>
  <w:num w:numId="6">
    <w:abstractNumId w:val="12"/>
  </w:num>
  <w:num w:numId="7">
    <w:abstractNumId w:val="5"/>
  </w:num>
  <w:num w:numId="8">
    <w:abstractNumId w:val="7"/>
  </w:num>
  <w:num w:numId="9">
    <w:abstractNumId w:val="13"/>
  </w:num>
  <w:num w:numId="10">
    <w:abstractNumId w:val="6"/>
  </w:num>
  <w:num w:numId="11">
    <w:abstractNumId w:val="8"/>
  </w:num>
  <w:num w:numId="12">
    <w:abstractNumId w:val="3"/>
  </w:num>
  <w:num w:numId="13">
    <w:abstractNumId w:val="9"/>
  </w:num>
  <w:num w:numId="14">
    <w:abstractNumId w:val="4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DB"/>
    <w:rsid w:val="000132DB"/>
    <w:rsid w:val="00536646"/>
    <w:rsid w:val="00BD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6D5E"/>
  <w15:chartTrackingRefBased/>
  <w15:docId w15:val="{C5D9AC2F-71AB-4805-9163-EA9F7C51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6646"/>
  </w:style>
  <w:style w:type="table" w:customStyle="1" w:styleId="TableNormal">
    <w:name w:val="Table Normal"/>
    <w:uiPriority w:val="2"/>
    <w:semiHidden/>
    <w:unhideWhenUsed/>
    <w:qFormat/>
    <w:rsid w:val="005366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36646"/>
    <w:pPr>
      <w:widowControl w:val="0"/>
      <w:autoSpaceDE w:val="0"/>
      <w:autoSpaceDN w:val="0"/>
      <w:spacing w:before="119" w:after="0" w:line="322" w:lineRule="exact"/>
      <w:ind w:left="11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536646"/>
    <w:pPr>
      <w:widowControl w:val="0"/>
      <w:autoSpaceDE w:val="0"/>
      <w:autoSpaceDN w:val="0"/>
      <w:spacing w:after="0" w:line="322" w:lineRule="exact"/>
      <w:ind w:left="55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536646"/>
    <w:pPr>
      <w:widowControl w:val="0"/>
      <w:autoSpaceDE w:val="0"/>
      <w:autoSpaceDN w:val="0"/>
      <w:spacing w:after="0" w:line="240" w:lineRule="auto"/>
      <w:ind w:left="1318" w:hanging="213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36646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36646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536646"/>
    <w:pPr>
      <w:widowControl w:val="0"/>
      <w:autoSpaceDE w:val="0"/>
      <w:autoSpaceDN w:val="0"/>
      <w:spacing w:after="0" w:line="319" w:lineRule="exact"/>
      <w:ind w:left="82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536646"/>
    <w:pPr>
      <w:widowControl w:val="0"/>
      <w:autoSpaceDE w:val="0"/>
      <w:autoSpaceDN w:val="0"/>
      <w:spacing w:after="0" w:line="318" w:lineRule="exact"/>
      <w:ind w:left="82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536646"/>
    <w:pPr>
      <w:widowControl w:val="0"/>
      <w:autoSpaceDE w:val="0"/>
      <w:autoSpaceDN w:val="0"/>
      <w:spacing w:after="0" w:line="240" w:lineRule="auto"/>
      <w:ind w:left="821" w:hanging="28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36646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536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1395</Words>
  <Characters>7953</Characters>
  <Application>Microsoft Office Word</Application>
  <DocSecurity>0</DocSecurity>
  <Lines>66</Lines>
  <Paragraphs>18</Paragraphs>
  <ScaleCrop>false</ScaleCrop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2024-09-14T17:55:00Z</dcterms:created>
  <dcterms:modified xsi:type="dcterms:W3CDTF">2024-09-14T18:03:00Z</dcterms:modified>
</cp:coreProperties>
</file>