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36" w:rsidRDefault="00ED5836" w:rsidP="00ED5836">
      <w:pPr>
        <w:pStyle w:val="Default"/>
      </w:pPr>
    </w:p>
    <w:p w:rsidR="00ED5836" w:rsidRPr="00CC7D3B" w:rsidRDefault="00ED5836" w:rsidP="00ED5836">
      <w:pPr>
        <w:pStyle w:val="11"/>
        <w:tabs>
          <w:tab w:val="left" w:pos="10773"/>
        </w:tabs>
        <w:spacing w:before="90" w:line="292" w:lineRule="auto"/>
        <w:ind w:left="142" w:right="7"/>
        <w:jc w:val="center"/>
        <w:rPr>
          <w:b w:val="0"/>
        </w:rPr>
      </w:pPr>
      <w:r w:rsidRPr="00CC7D3B">
        <w:rPr>
          <w:b w:val="0"/>
        </w:rPr>
        <w:t xml:space="preserve">Аннотация </w:t>
      </w:r>
    </w:p>
    <w:p w:rsidR="00ED5836" w:rsidRPr="00CC7D3B" w:rsidRDefault="00ED5836" w:rsidP="00ED5836">
      <w:pPr>
        <w:pStyle w:val="11"/>
        <w:tabs>
          <w:tab w:val="left" w:pos="10773"/>
        </w:tabs>
        <w:spacing w:before="90" w:line="292" w:lineRule="auto"/>
        <w:ind w:left="142" w:right="7"/>
        <w:jc w:val="center"/>
        <w:rPr>
          <w:b w:val="0"/>
        </w:rPr>
      </w:pPr>
      <w:r w:rsidRPr="00CC7D3B">
        <w:rPr>
          <w:b w:val="0"/>
        </w:rPr>
        <w:t xml:space="preserve">к рабочей программе </w:t>
      </w:r>
      <w:r w:rsidR="00BA053F">
        <w:rPr>
          <w:b w:val="0"/>
          <w:shd w:val="clear" w:color="auto" w:fill="FFFFFF"/>
        </w:rPr>
        <w:t>по внеурочной деятельности «Пулевая с</w:t>
      </w:r>
      <w:r w:rsidRPr="00CC7D3B">
        <w:rPr>
          <w:b w:val="0"/>
          <w:shd w:val="clear" w:color="auto" w:fill="FFFFFF"/>
        </w:rPr>
        <w:t>трельба»</w:t>
      </w:r>
    </w:p>
    <w:p w:rsidR="00ED5836" w:rsidRPr="00CC7D3B" w:rsidRDefault="00BA053F" w:rsidP="00ED5836">
      <w:pPr>
        <w:pStyle w:val="a3"/>
        <w:spacing w:line="292" w:lineRule="auto"/>
        <w:ind w:right="7"/>
        <w:jc w:val="center"/>
      </w:pPr>
      <w:r>
        <w:t>для обучающихся с 5-8</w:t>
      </w:r>
      <w:r w:rsidR="00ED5836" w:rsidRPr="00CC7D3B">
        <w:t xml:space="preserve"> классов среднего общего образования</w:t>
      </w:r>
    </w:p>
    <w:p w:rsidR="00ED5836" w:rsidRPr="00CC7D3B" w:rsidRDefault="00270E7D" w:rsidP="00ED5836">
      <w:pPr>
        <w:pStyle w:val="a3"/>
        <w:spacing w:line="292" w:lineRule="auto"/>
        <w:ind w:right="7"/>
        <w:jc w:val="center"/>
      </w:pPr>
      <w:r>
        <w:t>на 2024-2025</w:t>
      </w:r>
      <w:r w:rsidR="00ED5836" w:rsidRPr="00CC7D3B">
        <w:t xml:space="preserve"> учебный год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</w:p>
    <w:p w:rsidR="00ED5836" w:rsidRPr="00CC7D3B" w:rsidRDefault="00CC7D3B" w:rsidP="00CC7D3B">
      <w:pPr>
        <w:pStyle w:val="11"/>
        <w:tabs>
          <w:tab w:val="left" w:pos="10773"/>
        </w:tabs>
        <w:ind w:left="0" w:right="7"/>
        <w:rPr>
          <w:b w:val="0"/>
        </w:rPr>
      </w:pPr>
      <w:r>
        <w:rPr>
          <w:b w:val="0"/>
        </w:rPr>
        <w:t xml:space="preserve">       </w:t>
      </w:r>
      <w:r w:rsidR="00ED5836" w:rsidRPr="00CC7D3B">
        <w:rPr>
          <w:b w:val="0"/>
        </w:rPr>
        <w:t>Рабочая программа по</w:t>
      </w:r>
      <w:r w:rsidR="00BA053F">
        <w:rPr>
          <w:b w:val="0"/>
          <w:shd w:val="clear" w:color="auto" w:fill="FFFFFF"/>
        </w:rPr>
        <w:t xml:space="preserve"> внеурочной деятельности «Пулевая с</w:t>
      </w:r>
      <w:r w:rsidR="00ED5836" w:rsidRPr="00CC7D3B">
        <w:rPr>
          <w:b w:val="0"/>
          <w:shd w:val="clear" w:color="auto" w:fill="FFFFFF"/>
        </w:rPr>
        <w:t xml:space="preserve">трельба» </w:t>
      </w:r>
      <w:r w:rsidR="00BA053F">
        <w:rPr>
          <w:b w:val="0"/>
        </w:rPr>
        <w:t>для обучающихся с 5-8</w:t>
      </w:r>
      <w:r w:rsidR="00ED5836" w:rsidRPr="00CC7D3B">
        <w:rPr>
          <w:b w:val="0"/>
        </w:rPr>
        <w:t xml:space="preserve"> классов среднего общего образования </w:t>
      </w:r>
      <w:proofErr w:type="gramStart"/>
      <w:r w:rsidR="00ED5836" w:rsidRPr="00CC7D3B">
        <w:rPr>
          <w:b w:val="0"/>
        </w:rPr>
        <w:t>составлена  на</w:t>
      </w:r>
      <w:proofErr w:type="gramEnd"/>
      <w:r w:rsidR="00ED5836" w:rsidRPr="00CC7D3B">
        <w:rPr>
          <w:b w:val="0"/>
        </w:rPr>
        <w:t xml:space="preserve"> основе Основной образовательной программы основного и среднего общего образования БОУ «Нюксенская СОШ». </w:t>
      </w:r>
    </w:p>
    <w:p w:rsidR="00ED5836" w:rsidRPr="00CC7D3B" w:rsidRDefault="00ED5836" w:rsidP="00CC7D3B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Направление программы: военно-спортивное. </w:t>
      </w:r>
    </w:p>
    <w:p w:rsidR="00ED5836" w:rsidRPr="00CC7D3B" w:rsidRDefault="00ED5836" w:rsidP="00CC7D3B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>По учебному плану БОУ «Нюксенская С</w:t>
      </w:r>
      <w:r w:rsidR="00BA053F">
        <w:rPr>
          <w:rFonts w:ascii="Times New Roman" w:hAnsi="Times New Roman" w:cs="Times New Roman"/>
        </w:rPr>
        <w:t>ОШ» на изучение деятельности «Пулевая стрельба» в 5-8</w:t>
      </w:r>
      <w:r w:rsidRPr="00CC7D3B">
        <w:rPr>
          <w:rFonts w:ascii="Times New Roman" w:hAnsi="Times New Roman" w:cs="Times New Roman"/>
        </w:rPr>
        <w:t>-х классах отводится 1 час в неделю</w:t>
      </w:r>
      <w:r w:rsidR="00BA053F">
        <w:rPr>
          <w:rFonts w:ascii="Times New Roman" w:hAnsi="Times New Roman" w:cs="Times New Roman"/>
        </w:rPr>
        <w:t xml:space="preserve"> (36 часов</w:t>
      </w:r>
      <w:r w:rsidRPr="00CC7D3B">
        <w:rPr>
          <w:rFonts w:ascii="Times New Roman" w:hAnsi="Times New Roman" w:cs="Times New Roman"/>
        </w:rPr>
        <w:t xml:space="preserve"> в год в каждом классе). </w:t>
      </w:r>
    </w:p>
    <w:p w:rsidR="00ED5836" w:rsidRPr="00CC7D3B" w:rsidRDefault="00ED5836" w:rsidP="00CC7D3B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В настоящее время большое внимание уделяется сохранению здоровья школьников, развитию спорта. Организация </w:t>
      </w:r>
      <w:r w:rsidR="00BA053F">
        <w:rPr>
          <w:rFonts w:ascii="Times New Roman" w:hAnsi="Times New Roman" w:cs="Times New Roman"/>
        </w:rPr>
        <w:t>внеурочной деятельности «Пулевая с</w:t>
      </w:r>
      <w:bookmarkStart w:id="0" w:name="_GoBack"/>
      <w:bookmarkEnd w:id="0"/>
      <w:r w:rsidR="00CC7D3B" w:rsidRPr="00CC7D3B">
        <w:rPr>
          <w:rFonts w:ascii="Times New Roman" w:hAnsi="Times New Roman" w:cs="Times New Roman"/>
        </w:rPr>
        <w:t>трельба»</w:t>
      </w:r>
      <w:r w:rsidRPr="00CC7D3B">
        <w:rPr>
          <w:rFonts w:ascii="Times New Roman" w:hAnsi="Times New Roman" w:cs="Times New Roman"/>
        </w:rPr>
        <w:t xml:space="preserve"> в школе позволит развить общефизическую подготовку учащихся, они узнают историю и традиции ВС. Основную часть занятий составляет стрелковый спорт. Стрелковый спорт является одним из самых массовых видов спорта. Особенно большой популярностью он пользуется среди молодежи и школьников. Стрелковый спорт воспитывает смелость, мужество, решительность, самообладание, целеустремленность, трудолюбие, внимательность, самостоятельность. Доступной формой обучения школьников приемам стрельбы является стрельба из пневматических винтовок.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  <w:bCs/>
        </w:rPr>
        <w:t xml:space="preserve">Цель программы: </w:t>
      </w:r>
      <w:r w:rsidRPr="00CC7D3B">
        <w:rPr>
          <w:rFonts w:ascii="Times New Roman" w:hAnsi="Times New Roman" w:cs="Times New Roman"/>
        </w:rPr>
        <w:t xml:space="preserve">Обучить приемам и правилам стрельбы.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  <w:bCs/>
        </w:rPr>
        <w:t xml:space="preserve">Задачи: </w:t>
      </w:r>
    </w:p>
    <w:p w:rsidR="00ED5836" w:rsidRPr="00CC7D3B" w:rsidRDefault="00ED5836" w:rsidP="00ED5836">
      <w:pPr>
        <w:pStyle w:val="Default"/>
        <w:spacing w:after="51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 </w:t>
      </w:r>
      <w:r w:rsidRPr="00CC7D3B">
        <w:rPr>
          <w:rFonts w:ascii="Times New Roman" w:hAnsi="Times New Roman" w:cs="Times New Roman"/>
          <w:bCs/>
        </w:rPr>
        <w:t>Обучающие</w:t>
      </w:r>
      <w:r w:rsidRPr="00CC7D3B">
        <w:rPr>
          <w:rFonts w:ascii="Times New Roman" w:hAnsi="Times New Roman" w:cs="Times New Roman"/>
        </w:rPr>
        <w:t xml:space="preserve">: дать основные теоретические и практические знания в области стрелкового спорта, меры безопасности при стрельбе (пневматические винтовки, пистолеты.)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 </w:t>
      </w:r>
      <w:r w:rsidRPr="00CC7D3B">
        <w:rPr>
          <w:rFonts w:ascii="Times New Roman" w:hAnsi="Times New Roman" w:cs="Times New Roman"/>
          <w:bCs/>
        </w:rPr>
        <w:t xml:space="preserve">Воспитательные: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- военно-патриотическое воспитание;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- воспитание чувства гордости за достижения Российского стрелкового спорта, воспитание дисциплины, чувства ответственности за порученное дело;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- воспитание коллективизма;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- формирования здорового образа жизни.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 </w:t>
      </w:r>
      <w:r w:rsidRPr="00CC7D3B">
        <w:rPr>
          <w:rFonts w:ascii="Times New Roman" w:hAnsi="Times New Roman" w:cs="Times New Roman"/>
          <w:bCs/>
        </w:rPr>
        <w:t xml:space="preserve">Развивающие: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- расширение кругозора и эрудиции детей в области стрелкового спорта,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военного дела;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</w:rPr>
        <w:t xml:space="preserve">- дать технические сведения о стрелковом оружии и его использовании. </w:t>
      </w:r>
    </w:p>
    <w:p w:rsidR="00ED5836" w:rsidRPr="00CC7D3B" w:rsidRDefault="00ED5836" w:rsidP="00ED5836">
      <w:pPr>
        <w:pStyle w:val="Default"/>
        <w:rPr>
          <w:rFonts w:ascii="Times New Roman" w:hAnsi="Times New Roman" w:cs="Times New Roman"/>
        </w:rPr>
      </w:pPr>
      <w:r w:rsidRPr="00CC7D3B">
        <w:rPr>
          <w:rFonts w:ascii="Times New Roman" w:hAnsi="Times New Roman" w:cs="Times New Roman"/>
          <w:bCs/>
        </w:rPr>
        <w:t xml:space="preserve">Конечный результат освоения программы: </w:t>
      </w:r>
    </w:p>
    <w:p w:rsidR="003A5A83" w:rsidRPr="00CC7D3B" w:rsidRDefault="00ED5836" w:rsidP="00ED5836">
      <w:pPr>
        <w:rPr>
          <w:rFonts w:ascii="Times New Roman" w:hAnsi="Times New Roman" w:cs="Times New Roman"/>
          <w:sz w:val="24"/>
          <w:szCs w:val="24"/>
        </w:rPr>
      </w:pPr>
      <w:r w:rsidRPr="00CC7D3B">
        <w:rPr>
          <w:rFonts w:ascii="Times New Roman" w:hAnsi="Times New Roman" w:cs="Times New Roman"/>
          <w:sz w:val="24"/>
          <w:szCs w:val="24"/>
        </w:rPr>
        <w:t xml:space="preserve">Овладение основами теоретических знаний, практических умений и навыков по </w:t>
      </w:r>
      <w:r w:rsidR="00CC7D3B" w:rsidRPr="00CC7D3B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CC7D3B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sectPr w:rsidR="003A5A83" w:rsidRPr="00CC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46"/>
    <w:rsid w:val="00270E7D"/>
    <w:rsid w:val="003A5A83"/>
    <w:rsid w:val="00BA053F"/>
    <w:rsid w:val="00CC7D3B"/>
    <w:rsid w:val="00ED5836"/>
    <w:rsid w:val="00F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0C8"/>
  <w15:chartTrackingRefBased/>
  <w15:docId w15:val="{E7367ADF-9F23-440B-B846-55E016E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583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583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583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2023-10-23T06:13:00Z</dcterms:created>
  <dcterms:modified xsi:type="dcterms:W3CDTF">2024-09-02T16:17:00Z</dcterms:modified>
</cp:coreProperties>
</file>